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240" w:rsidRDefault="00CE6240" w:rsidP="00CE6240">
      <w:pPr>
        <w:jc w:val="center"/>
        <w:rPr>
          <w:rFonts w:ascii="Calibri" w:hAnsi="Calibri"/>
          <w:b/>
          <w:color w:val="000000"/>
          <w:lang w:val="en-GB"/>
        </w:rPr>
      </w:pPr>
      <w:r>
        <w:rPr>
          <w:rFonts w:ascii="Calibri" w:hAnsi="Calibri"/>
          <w:b/>
          <w:color w:val="000000"/>
          <w:lang w:val="en-GB"/>
        </w:rPr>
        <w:t xml:space="preserve">Pope Benedict XVI </w:t>
      </w:r>
      <w:r w:rsidRPr="00235DFD">
        <w:rPr>
          <w:rFonts w:ascii="Calibri" w:hAnsi="Calibri"/>
          <w:b/>
          <w:color w:val="000000"/>
          <w:lang w:val="en-GB"/>
        </w:rPr>
        <w:t xml:space="preserve">CARITAS AWARD </w:t>
      </w:r>
    </w:p>
    <w:p w:rsidR="00CE6240" w:rsidRPr="00235DFD" w:rsidRDefault="00CE6240" w:rsidP="00CE6240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5325" cy="694238"/>
            <wp:effectExtent l="0" t="0" r="0" b="0"/>
            <wp:docPr id="1" name="Picture 1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itas Award Medal_Pap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51" cy="70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240" w:rsidRPr="00235DFD" w:rsidRDefault="00CE6240" w:rsidP="00CE6240">
      <w:pPr>
        <w:spacing w:after="120"/>
        <w:jc w:val="center"/>
        <w:rPr>
          <w:rFonts w:ascii="Calibri" w:hAnsi="Calibri"/>
          <w:b/>
          <w:color w:val="000000"/>
          <w:sz w:val="28"/>
          <w:szCs w:val="28"/>
          <w:lang w:val="en-GB"/>
        </w:rPr>
      </w:pPr>
      <w:r w:rsidRPr="00235DFD">
        <w:rPr>
          <w:rFonts w:ascii="Calibri" w:hAnsi="Calibri"/>
          <w:b/>
          <w:color w:val="000000"/>
          <w:sz w:val="28"/>
          <w:szCs w:val="28"/>
          <w:lang w:val="en-GB"/>
        </w:rPr>
        <w:t>CANDIDATE ASSESSMENT - Steps to be taken by schools</w:t>
      </w:r>
    </w:p>
    <w:p w:rsidR="00CE6240" w:rsidRPr="00235DFD" w:rsidRDefault="00CE6240" w:rsidP="00CE6240">
      <w:pPr>
        <w:rPr>
          <w:rFonts w:ascii="Calibri" w:hAnsi="Calibri"/>
          <w:i/>
          <w:color w:val="000000"/>
          <w:sz w:val="20"/>
          <w:szCs w:val="20"/>
        </w:rPr>
      </w:pPr>
      <w:r w:rsidRPr="00235DFD">
        <w:rPr>
          <w:rFonts w:ascii="Calibri" w:hAnsi="Calibri"/>
          <w:i/>
          <w:color w:val="000000"/>
          <w:sz w:val="20"/>
          <w:szCs w:val="20"/>
        </w:rPr>
        <w:t>The procedures outlined below should be followed closely.  Please contact SCES for further advice, if required.</w:t>
      </w:r>
    </w:p>
    <w:p w:rsidR="00CE6240" w:rsidRPr="00235DFD" w:rsidRDefault="00CE6240" w:rsidP="00CE6240">
      <w:pPr>
        <w:rPr>
          <w:rFonts w:ascii="Calibri" w:hAnsi="Calibri"/>
          <w:b/>
          <w:color w:val="000000"/>
          <w:sz w:val="22"/>
          <w:szCs w:val="22"/>
        </w:rPr>
      </w:pPr>
    </w:p>
    <w:p w:rsidR="00CE6240" w:rsidRPr="00813361" w:rsidRDefault="00CE6240" w:rsidP="00CE6240">
      <w:pPr>
        <w:rPr>
          <w:rFonts w:ascii="Calibri" w:hAnsi="Calibri"/>
          <w:b/>
          <w:color w:val="000000"/>
        </w:rPr>
      </w:pPr>
      <w:r w:rsidRPr="00813361">
        <w:rPr>
          <w:rFonts w:ascii="Calibri" w:hAnsi="Calibri"/>
          <w:b/>
          <w:color w:val="000000"/>
        </w:rPr>
        <w:t>Step 1</w:t>
      </w:r>
      <w:r w:rsidRPr="00813361">
        <w:rPr>
          <w:rFonts w:ascii="Calibri" w:hAnsi="Calibri"/>
          <w:b/>
          <w:color w:val="000000"/>
        </w:rPr>
        <w:tab/>
      </w:r>
      <w:r w:rsidRPr="00813361">
        <w:rPr>
          <w:rFonts w:ascii="Calibri" w:hAnsi="Calibri"/>
          <w:b/>
          <w:color w:val="000000"/>
        </w:rPr>
        <w:tab/>
        <w:t>Pupils GATHER EVIDENCE</w:t>
      </w:r>
    </w:p>
    <w:p w:rsidR="00CE6240" w:rsidRPr="00813361" w:rsidRDefault="00CE6240" w:rsidP="00CE6240">
      <w:pPr>
        <w:rPr>
          <w:rFonts w:ascii="Calibri" w:hAnsi="Calibri"/>
          <w:b/>
          <w:color w:val="000000"/>
        </w:rPr>
      </w:pPr>
    </w:p>
    <w:p w:rsidR="00CE6240" w:rsidRPr="00813361" w:rsidRDefault="00CE6240" w:rsidP="00CE6240">
      <w:pPr>
        <w:spacing w:after="120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 xml:space="preserve">Each candidate should gather evidence which shows that they have met the success criteria for the Caritas Award.  The enclosed </w:t>
      </w:r>
      <w:r w:rsidRPr="00813361">
        <w:rPr>
          <w:rFonts w:ascii="Calibri" w:hAnsi="Calibri"/>
          <w:b/>
          <w:color w:val="FF0000"/>
        </w:rPr>
        <w:t>CANDIDATE ASSESSMENT SHEET</w:t>
      </w:r>
      <w:r w:rsidRPr="00813361">
        <w:rPr>
          <w:rFonts w:ascii="Calibri" w:hAnsi="Calibri"/>
          <w:b/>
          <w:color w:val="000000"/>
        </w:rPr>
        <w:t xml:space="preserve"> </w:t>
      </w:r>
      <w:r w:rsidRPr="00813361">
        <w:rPr>
          <w:rFonts w:ascii="Calibri" w:hAnsi="Calibri"/>
          <w:color w:val="000000"/>
        </w:rPr>
        <w:t>should be used by the school to record that each of the following pieces of evidence has been collected for each candidate:</w:t>
      </w:r>
    </w:p>
    <w:p w:rsidR="00CE6240" w:rsidRPr="00813361" w:rsidRDefault="00CE6240" w:rsidP="00CE6240">
      <w:pPr>
        <w:spacing w:after="40"/>
        <w:ind w:left="284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  <w:lang w:val="en-GB"/>
        </w:rPr>
        <w:t xml:space="preserve">A. </w:t>
      </w:r>
      <w:r w:rsidRPr="00813361">
        <w:rPr>
          <w:rFonts w:ascii="Calibri" w:hAnsi="Calibri"/>
          <w:color w:val="000000"/>
          <w:lang w:val="en-GB"/>
        </w:rPr>
        <w:tab/>
        <w:t xml:space="preserve">Parish activities </w:t>
      </w:r>
      <w:proofErr w:type="spellStart"/>
      <w:r w:rsidRPr="00813361">
        <w:rPr>
          <w:rFonts w:ascii="Calibri" w:hAnsi="Calibri"/>
          <w:color w:val="000000"/>
          <w:lang w:val="en-GB"/>
        </w:rPr>
        <w:t>logsheet</w:t>
      </w:r>
      <w:proofErr w:type="spellEnd"/>
      <w:r w:rsidRPr="00813361">
        <w:rPr>
          <w:rFonts w:ascii="Calibri" w:hAnsi="Calibri"/>
          <w:color w:val="000000"/>
        </w:rPr>
        <w:tab/>
      </w:r>
    </w:p>
    <w:p w:rsidR="00CE6240" w:rsidRPr="00813361" w:rsidRDefault="00CE6240" w:rsidP="00CE6240">
      <w:pPr>
        <w:spacing w:after="40"/>
        <w:ind w:left="284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>B.</w:t>
      </w:r>
      <w:r w:rsidRPr="00813361">
        <w:rPr>
          <w:rFonts w:ascii="Calibri" w:hAnsi="Calibri"/>
          <w:color w:val="000000"/>
        </w:rPr>
        <w:tab/>
      </w:r>
      <w:r w:rsidRPr="00813361">
        <w:rPr>
          <w:rFonts w:ascii="Calibri" w:hAnsi="Calibri"/>
          <w:color w:val="000000"/>
          <w:lang w:val="en-GB"/>
        </w:rPr>
        <w:t xml:space="preserve">School activities </w:t>
      </w:r>
      <w:proofErr w:type="spellStart"/>
      <w:r w:rsidRPr="00813361">
        <w:rPr>
          <w:rFonts w:ascii="Calibri" w:hAnsi="Calibri"/>
          <w:color w:val="000000"/>
          <w:lang w:val="en-GB"/>
        </w:rPr>
        <w:t>logsheet</w:t>
      </w:r>
      <w:proofErr w:type="spellEnd"/>
      <w:r w:rsidRPr="00813361">
        <w:rPr>
          <w:rFonts w:ascii="Calibri" w:hAnsi="Calibri"/>
          <w:color w:val="000000"/>
          <w:lang w:val="en-GB"/>
        </w:rPr>
        <w:tab/>
      </w:r>
      <w:r w:rsidRPr="00813361">
        <w:rPr>
          <w:rFonts w:ascii="Calibri" w:hAnsi="Calibri"/>
          <w:color w:val="000000"/>
          <w:lang w:val="en-GB"/>
        </w:rPr>
        <w:tab/>
      </w:r>
    </w:p>
    <w:p w:rsidR="00CE6240" w:rsidRPr="00813361" w:rsidRDefault="00CE6240" w:rsidP="00CE6240">
      <w:pPr>
        <w:spacing w:after="40"/>
        <w:ind w:left="284"/>
        <w:rPr>
          <w:rFonts w:ascii="Calibri" w:hAnsi="Calibri"/>
          <w:color w:val="000000"/>
          <w:lang w:val="en-GB"/>
        </w:rPr>
      </w:pPr>
      <w:r w:rsidRPr="00813361">
        <w:rPr>
          <w:rFonts w:ascii="Calibri" w:hAnsi="Calibri"/>
          <w:color w:val="000000"/>
          <w:lang w:val="en-GB"/>
        </w:rPr>
        <w:t>C.</w:t>
      </w:r>
      <w:r w:rsidRPr="00813361">
        <w:rPr>
          <w:rFonts w:ascii="Calibri" w:hAnsi="Calibri"/>
          <w:color w:val="000000"/>
          <w:lang w:val="en-GB"/>
        </w:rPr>
        <w:tab/>
        <w:t xml:space="preserve">4 Caritas Journal assessments </w:t>
      </w:r>
    </w:p>
    <w:p w:rsidR="00CE6240" w:rsidRPr="00813361" w:rsidRDefault="00CE6240" w:rsidP="00CE6240">
      <w:pPr>
        <w:spacing w:after="40"/>
        <w:ind w:left="284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  <w:lang w:val="en-GB"/>
        </w:rPr>
        <w:t>D.</w:t>
      </w:r>
      <w:r w:rsidRPr="00813361">
        <w:rPr>
          <w:rFonts w:ascii="Calibri" w:hAnsi="Calibri"/>
          <w:color w:val="000000"/>
          <w:lang w:val="en-GB"/>
        </w:rPr>
        <w:tab/>
        <w:t>Final report</w:t>
      </w:r>
    </w:p>
    <w:p w:rsidR="00CE6240" w:rsidRPr="00813361" w:rsidRDefault="00CE6240" w:rsidP="00CE6240">
      <w:pPr>
        <w:rPr>
          <w:rFonts w:ascii="Calibri" w:hAnsi="Calibri"/>
          <w:b/>
          <w:color w:val="FF0000"/>
        </w:rPr>
      </w:pPr>
    </w:p>
    <w:p w:rsidR="00CE6240" w:rsidRDefault="00CE6240" w:rsidP="00CE6240">
      <w:pPr>
        <w:rPr>
          <w:rFonts w:ascii="Calibri" w:hAnsi="Calibri"/>
          <w:b/>
          <w:color w:val="000000"/>
        </w:rPr>
      </w:pPr>
      <w:r w:rsidRPr="00813361">
        <w:rPr>
          <w:rFonts w:ascii="Calibri" w:hAnsi="Calibri"/>
          <w:b/>
          <w:color w:val="000000"/>
        </w:rPr>
        <w:t>Step 2</w:t>
      </w:r>
      <w:r w:rsidRPr="00813361">
        <w:rPr>
          <w:rFonts w:ascii="Calibri" w:hAnsi="Calibri"/>
          <w:b/>
          <w:color w:val="000000"/>
        </w:rPr>
        <w:tab/>
      </w:r>
      <w:r w:rsidRPr="00813361"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 xml:space="preserve">Teacher(s) </w:t>
      </w:r>
      <w:r w:rsidRPr="00813361">
        <w:rPr>
          <w:rFonts w:ascii="Calibri" w:hAnsi="Calibri"/>
          <w:b/>
          <w:color w:val="000000"/>
        </w:rPr>
        <w:t>ASSESS EVIDENCE</w:t>
      </w:r>
    </w:p>
    <w:p w:rsidR="00CE6240" w:rsidRPr="00813361" w:rsidRDefault="00CE6240" w:rsidP="00CE6240">
      <w:pPr>
        <w:rPr>
          <w:rFonts w:ascii="Calibri" w:hAnsi="Calibri"/>
          <w:b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 xml:space="preserve">The </w:t>
      </w:r>
      <w:r w:rsidRPr="00813361">
        <w:rPr>
          <w:rFonts w:ascii="Calibri" w:hAnsi="Calibri"/>
          <w:b/>
          <w:color w:val="FF0000"/>
        </w:rPr>
        <w:t>CANDIDATE ASSESSMENT SHEET</w:t>
      </w:r>
      <w:r w:rsidRPr="00813361">
        <w:rPr>
          <w:rFonts w:ascii="Calibri" w:hAnsi="Calibri"/>
          <w:color w:val="000000"/>
        </w:rPr>
        <w:t>, should be completed as follows</w:t>
      </w:r>
    </w:p>
    <w:p w:rsidR="00CE6240" w:rsidRPr="00813361" w:rsidRDefault="00CE6240" w:rsidP="00CE6240">
      <w:pPr>
        <w:rPr>
          <w:rFonts w:ascii="Calibri" w:hAnsi="Calibri"/>
          <w:color w:val="000000"/>
        </w:rPr>
      </w:pPr>
    </w:p>
    <w:p w:rsidR="00CE6240" w:rsidRPr="00813361" w:rsidRDefault="00CE6240" w:rsidP="00CE6240">
      <w:pPr>
        <w:spacing w:after="80"/>
        <w:ind w:left="709" w:hanging="425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 xml:space="preserve">1 </w:t>
      </w:r>
      <w:r w:rsidRPr="00813361">
        <w:rPr>
          <w:rFonts w:ascii="Calibri" w:hAnsi="Calibri"/>
          <w:color w:val="000000"/>
        </w:rPr>
        <w:tab/>
        <w:t xml:space="preserve">In PART 1, the </w:t>
      </w:r>
      <w:r w:rsidRPr="00813361">
        <w:rPr>
          <w:rFonts w:ascii="Calibri" w:hAnsi="Calibri"/>
          <w:b/>
          <w:color w:val="000000"/>
        </w:rPr>
        <w:t>candidate</w:t>
      </w:r>
      <w:r w:rsidRPr="00813361">
        <w:rPr>
          <w:rFonts w:ascii="Calibri" w:hAnsi="Calibri"/>
          <w:color w:val="000000"/>
        </w:rPr>
        <w:t xml:space="preserve"> should </w:t>
      </w:r>
      <w:r w:rsidRPr="00813361">
        <w:rPr>
          <w:rFonts w:ascii="Calibri" w:hAnsi="Calibri"/>
          <w:color w:val="000000"/>
          <w:u w:val="single"/>
        </w:rPr>
        <w:t>tick</w:t>
      </w:r>
      <w:r w:rsidRPr="00813361">
        <w:rPr>
          <w:rFonts w:ascii="Calibri" w:hAnsi="Calibri"/>
          <w:color w:val="000000"/>
        </w:rPr>
        <w:t xml:space="preserve"> the evidence which (s)he has produced and </w:t>
      </w:r>
      <w:r w:rsidRPr="00813361">
        <w:rPr>
          <w:rFonts w:ascii="Calibri" w:hAnsi="Calibri"/>
          <w:color w:val="000000"/>
          <w:u w:val="single"/>
        </w:rPr>
        <w:t>sign</w:t>
      </w:r>
      <w:r w:rsidRPr="00813361">
        <w:rPr>
          <w:rFonts w:ascii="Calibri" w:hAnsi="Calibri"/>
          <w:color w:val="000000"/>
        </w:rPr>
        <w:t xml:space="preserve"> to verify that the work is his/her own.</w:t>
      </w:r>
    </w:p>
    <w:p w:rsidR="00CE6240" w:rsidRPr="00813361" w:rsidRDefault="00CE6240" w:rsidP="00CE6240">
      <w:pPr>
        <w:spacing w:after="80"/>
        <w:ind w:left="709" w:hanging="425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>2</w:t>
      </w:r>
      <w:r w:rsidRPr="00813361">
        <w:rPr>
          <w:rFonts w:ascii="Calibri" w:hAnsi="Calibri"/>
          <w:color w:val="000000"/>
        </w:rPr>
        <w:tab/>
        <w:t xml:space="preserve">In PART 2, the </w:t>
      </w:r>
      <w:r w:rsidRPr="00813361">
        <w:rPr>
          <w:rFonts w:ascii="Calibri" w:hAnsi="Calibri"/>
          <w:b/>
          <w:color w:val="000000"/>
        </w:rPr>
        <w:t>teacher</w:t>
      </w:r>
      <w:r w:rsidRPr="00813361">
        <w:rPr>
          <w:rFonts w:ascii="Calibri" w:hAnsi="Calibri"/>
          <w:color w:val="000000"/>
        </w:rPr>
        <w:t xml:space="preserve"> should insert </w:t>
      </w:r>
      <w:r w:rsidRPr="00813361">
        <w:rPr>
          <w:rFonts w:ascii="Calibri" w:hAnsi="Calibri"/>
          <w:b/>
          <w:color w:val="FF0000"/>
        </w:rPr>
        <w:t>A</w:t>
      </w:r>
      <w:r w:rsidRPr="00813361">
        <w:rPr>
          <w:rFonts w:ascii="Calibri" w:hAnsi="Calibri"/>
          <w:color w:val="000000"/>
        </w:rPr>
        <w:t xml:space="preserve"> in the columns which show that you have assessed that the candidate has </w:t>
      </w:r>
      <w:r w:rsidRPr="00813361">
        <w:rPr>
          <w:rFonts w:ascii="Calibri" w:hAnsi="Calibri"/>
          <w:color w:val="FF0000"/>
        </w:rPr>
        <w:t>ACHIEVED</w:t>
      </w:r>
      <w:r w:rsidRPr="00813361">
        <w:rPr>
          <w:rFonts w:ascii="Calibri" w:hAnsi="Calibri"/>
          <w:color w:val="000000"/>
        </w:rPr>
        <w:t xml:space="preserve"> a </w:t>
      </w:r>
      <w:proofErr w:type="gramStart"/>
      <w:r w:rsidRPr="00813361">
        <w:rPr>
          <w:rFonts w:ascii="Calibri" w:hAnsi="Calibri"/>
          <w:color w:val="000000"/>
        </w:rPr>
        <w:t>particular criterion</w:t>
      </w:r>
      <w:proofErr w:type="gramEnd"/>
      <w:r w:rsidRPr="00813361">
        <w:rPr>
          <w:rFonts w:ascii="Calibri" w:hAnsi="Calibri"/>
          <w:color w:val="000000"/>
        </w:rPr>
        <w:t>.</w:t>
      </w:r>
    </w:p>
    <w:p w:rsidR="00CE6240" w:rsidRPr="00813361" w:rsidRDefault="00CE6240" w:rsidP="00CE6240">
      <w:pPr>
        <w:spacing w:after="80"/>
        <w:ind w:left="709" w:hanging="425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>3</w:t>
      </w:r>
      <w:r w:rsidRPr="00813361">
        <w:rPr>
          <w:rFonts w:ascii="Calibri" w:hAnsi="Calibri"/>
          <w:color w:val="000000"/>
        </w:rPr>
        <w:tab/>
        <w:t>A candidate must have evidence of achieving each of the success criteria in order to gain the award.</w:t>
      </w:r>
      <w:bookmarkStart w:id="0" w:name="_GoBack"/>
      <w:bookmarkEnd w:id="0"/>
    </w:p>
    <w:p w:rsidR="00CE6240" w:rsidRPr="00813361" w:rsidRDefault="00CE6240" w:rsidP="00CE6240">
      <w:pPr>
        <w:spacing w:after="120"/>
        <w:rPr>
          <w:rFonts w:ascii="Calibri" w:hAnsi="Calibri"/>
          <w:color w:val="000000"/>
        </w:rPr>
      </w:pPr>
      <w:r w:rsidRPr="00813361">
        <w:rPr>
          <w:rFonts w:ascii="Calibri" w:hAnsi="Calibri"/>
          <w:color w:val="000000"/>
        </w:rPr>
        <w:t>The school is responsible for assessing the evidence submitted by the candidates. To assess if the candidate has achieved the required outcomes, the assessing teacher(s) should consider: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CE6240" w:rsidRPr="00813361" w:rsidTr="005D1967">
        <w:tc>
          <w:tcPr>
            <w:tcW w:w="2802" w:type="dxa"/>
            <w:shd w:val="clear" w:color="auto" w:fill="auto"/>
            <w:vAlign w:val="center"/>
          </w:tcPr>
          <w:p w:rsidR="00CE6240" w:rsidRPr="00813361" w:rsidRDefault="00CE6240" w:rsidP="005D1967">
            <w:pPr>
              <w:spacing w:after="40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 xml:space="preserve">A.  Parish activities </w:t>
            </w:r>
            <w:proofErr w:type="spellStart"/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logsheet</w:t>
            </w:r>
            <w:proofErr w:type="spellEnd"/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CE6240" w:rsidRPr="00813361" w:rsidRDefault="00CE6240" w:rsidP="00CE6240">
            <w:pPr>
              <w:numPr>
                <w:ilvl w:val="0"/>
                <w:numId w:val="1"/>
              </w:numPr>
              <w:spacing w:after="40"/>
              <w:ind w:left="176" w:hanging="176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has the candidate completed 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u w:val="single"/>
                <w:lang w:val="en-GB"/>
              </w:rPr>
              <w:t>a minimum of 20 hours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of </w:t>
            </w:r>
            <w:r w:rsidRPr="00813361">
              <w:rPr>
                <w:rFonts w:ascii="Calibri" w:hAnsi="Calibri"/>
                <w:b/>
                <w:color w:val="FF0000"/>
                <w:sz w:val="22"/>
                <w:szCs w:val="22"/>
                <w:lang w:val="en-GB"/>
              </w:rPr>
              <w:t>faith witness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activity within the parish/diocese/faith community?</w:t>
            </w:r>
          </w:p>
          <w:p w:rsidR="00CE6240" w:rsidRPr="00813361" w:rsidRDefault="00CE6240" w:rsidP="00CE6240">
            <w:pPr>
              <w:numPr>
                <w:ilvl w:val="0"/>
                <w:numId w:val="1"/>
              </w:numPr>
              <w:spacing w:after="40"/>
              <w:ind w:left="176" w:hanging="176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is the </w:t>
            </w:r>
            <w:proofErr w:type="spellStart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logsheet</w:t>
            </w:r>
            <w:proofErr w:type="spellEnd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signed by a supervising adult from this faith community?</w:t>
            </w:r>
          </w:p>
          <w:p w:rsidR="00CE6240" w:rsidRPr="00813361" w:rsidRDefault="00CE6240" w:rsidP="00CE6240">
            <w:pPr>
              <w:numPr>
                <w:ilvl w:val="0"/>
                <w:numId w:val="1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is there a short evaluative statement provided by the supervising adult?</w:t>
            </w:r>
          </w:p>
        </w:tc>
      </w:tr>
      <w:tr w:rsidR="00CE6240" w:rsidRPr="00813361" w:rsidTr="005D1967">
        <w:tc>
          <w:tcPr>
            <w:tcW w:w="2802" w:type="dxa"/>
            <w:shd w:val="clear" w:color="auto" w:fill="auto"/>
            <w:vAlign w:val="center"/>
          </w:tcPr>
          <w:p w:rsidR="00CE6240" w:rsidRPr="00813361" w:rsidRDefault="00CE6240" w:rsidP="005D1967">
            <w:pPr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 xml:space="preserve">B.  School activities </w:t>
            </w:r>
            <w:proofErr w:type="spellStart"/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logsheet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6" w:hanging="176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has the candidate completed 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u w:val="single"/>
                <w:lang w:val="en-GB"/>
              </w:rPr>
              <w:t>a minimum of 20 hours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of </w:t>
            </w:r>
            <w:r w:rsidRPr="00813361">
              <w:rPr>
                <w:rFonts w:ascii="Calibri" w:hAnsi="Calibri"/>
                <w:b/>
                <w:color w:val="FF0000"/>
                <w:sz w:val="22"/>
                <w:szCs w:val="22"/>
                <w:lang w:val="en-GB"/>
              </w:rPr>
              <w:t>faith witness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activity within the school community?</w:t>
            </w:r>
          </w:p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6" w:hanging="176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is the </w:t>
            </w:r>
            <w:proofErr w:type="spellStart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logsheet</w:t>
            </w:r>
            <w:proofErr w:type="spellEnd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signed by a supervising adult?</w:t>
            </w:r>
          </w:p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is there a short evaluative statement provided by a supervising adult?</w:t>
            </w:r>
          </w:p>
        </w:tc>
      </w:tr>
      <w:tr w:rsidR="00CE6240" w:rsidRPr="00813361" w:rsidTr="005D1967">
        <w:tc>
          <w:tcPr>
            <w:tcW w:w="2802" w:type="dxa"/>
            <w:shd w:val="clear" w:color="auto" w:fill="auto"/>
            <w:vAlign w:val="center"/>
          </w:tcPr>
          <w:p w:rsidR="00CE6240" w:rsidRPr="00813361" w:rsidRDefault="00CE6240" w:rsidP="005D1967">
            <w:pPr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C.  Caritas Journal assessments</w:t>
            </w:r>
          </w:p>
        </w:tc>
        <w:tc>
          <w:tcPr>
            <w:tcW w:w="6662" w:type="dxa"/>
            <w:shd w:val="clear" w:color="auto" w:fill="auto"/>
          </w:tcPr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have all 4 assessments been completed?</w:t>
            </w:r>
          </w:p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has the candidate addressed the rubric in each case?</w:t>
            </w:r>
          </w:p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do the 4 assessments, 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u w:val="single"/>
                <w:lang w:val="en-GB"/>
              </w:rPr>
              <w:t>when taken together</w:t>
            </w: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, show evidence of any of the success criteria, in particular </w:t>
            </w:r>
            <w:proofErr w:type="gramStart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criteria  1</w:t>
            </w:r>
            <w:proofErr w:type="gramEnd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, 2, 4 or 8? </w:t>
            </w:r>
          </w:p>
        </w:tc>
      </w:tr>
      <w:tr w:rsidR="00CE6240" w:rsidRPr="00813361" w:rsidTr="005D1967">
        <w:tc>
          <w:tcPr>
            <w:tcW w:w="2802" w:type="dxa"/>
            <w:shd w:val="clear" w:color="auto" w:fill="auto"/>
            <w:vAlign w:val="center"/>
          </w:tcPr>
          <w:p w:rsidR="00CE6240" w:rsidRPr="00813361" w:rsidRDefault="00CE6240" w:rsidP="005D1967">
            <w:pPr>
              <w:spacing w:after="40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D. Final Report</w:t>
            </w:r>
          </w:p>
        </w:tc>
        <w:tc>
          <w:tcPr>
            <w:tcW w:w="6662" w:type="dxa"/>
            <w:shd w:val="clear" w:color="auto" w:fill="auto"/>
          </w:tcPr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has the candidate shown evidence of a personal response to the title of the final report: “Caritas an extraordinary force in my life”. </w:t>
            </w:r>
          </w:p>
          <w:p w:rsidR="00CE6240" w:rsidRPr="00813361" w:rsidRDefault="00CE6240" w:rsidP="00CE6240">
            <w:pPr>
              <w:numPr>
                <w:ilvl w:val="0"/>
                <w:numId w:val="2"/>
              </w:numPr>
              <w:spacing w:after="40"/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Have they reflected on the impact of their Caritas award, </w:t>
            </w:r>
            <w:proofErr w:type="gramStart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particular criteria</w:t>
            </w:r>
            <w:proofErr w:type="gramEnd"/>
            <w:r w:rsidRPr="00813361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3 and 8 </w:t>
            </w:r>
          </w:p>
        </w:tc>
      </w:tr>
    </w:tbl>
    <w:p w:rsidR="00CE6240" w:rsidRPr="00813361" w:rsidRDefault="00CE6240" w:rsidP="00CE6240">
      <w:pPr>
        <w:spacing w:after="120"/>
        <w:rPr>
          <w:rFonts w:ascii="Calibri" w:hAnsi="Calibri"/>
          <w:b/>
          <w:color w:val="000000"/>
        </w:rPr>
      </w:pPr>
    </w:p>
    <w:p w:rsidR="00CE6240" w:rsidRPr="00813361" w:rsidRDefault="00CE6240" w:rsidP="00CE6240">
      <w:pPr>
        <w:rPr>
          <w:rFonts w:ascii="Calibri" w:hAnsi="Calibri"/>
          <w:b/>
          <w:color w:val="000000"/>
        </w:rPr>
      </w:pPr>
      <w:r w:rsidRPr="00813361">
        <w:rPr>
          <w:rFonts w:ascii="Calibri" w:hAnsi="Calibri"/>
          <w:b/>
          <w:color w:val="000000"/>
        </w:rPr>
        <w:t>Step 3</w:t>
      </w:r>
      <w:r w:rsidRPr="00813361">
        <w:rPr>
          <w:rFonts w:ascii="Calibri" w:hAnsi="Calibri"/>
          <w:b/>
          <w:color w:val="000000"/>
        </w:rPr>
        <w:tab/>
      </w:r>
      <w:r w:rsidRPr="00813361">
        <w:rPr>
          <w:rFonts w:ascii="Calibri" w:hAnsi="Calibri"/>
          <w:b/>
          <w:color w:val="000000"/>
        </w:rPr>
        <w:tab/>
      </w:r>
      <w:proofErr w:type="gramStart"/>
      <w:r w:rsidRPr="00813361">
        <w:rPr>
          <w:rFonts w:ascii="Calibri" w:hAnsi="Calibri"/>
          <w:b/>
          <w:color w:val="000000"/>
        </w:rPr>
        <w:t>COLLATE  EVIDENCE</w:t>
      </w:r>
      <w:proofErr w:type="gramEnd"/>
      <w:r w:rsidRPr="00813361">
        <w:rPr>
          <w:rFonts w:ascii="Calibri" w:hAnsi="Calibri"/>
          <w:b/>
          <w:color w:val="000000"/>
        </w:rPr>
        <w:t xml:space="preserve"> FOR ASSESSMENT &amp; VERIFICATION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Pr="00813361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Schools should ensure that </w:t>
      </w:r>
      <w:r w:rsidRPr="00813361">
        <w:rPr>
          <w:rFonts w:ascii="Calibri" w:hAnsi="Calibri"/>
          <w:color w:val="000000"/>
        </w:rPr>
        <w:t xml:space="preserve">a completed </w:t>
      </w:r>
      <w:r w:rsidRPr="00813361">
        <w:rPr>
          <w:rFonts w:ascii="Calibri" w:hAnsi="Calibri"/>
          <w:b/>
          <w:color w:val="FF0000"/>
        </w:rPr>
        <w:t xml:space="preserve">CANDIDATE ASSESSMENT </w:t>
      </w:r>
      <w:proofErr w:type="gramStart"/>
      <w:r w:rsidRPr="00813361">
        <w:rPr>
          <w:rFonts w:ascii="Calibri" w:hAnsi="Calibri"/>
          <w:b/>
          <w:color w:val="FF0000"/>
        </w:rPr>
        <w:t>SHEET</w:t>
      </w:r>
      <w:r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</w:rPr>
        <w:t xml:space="preserve"> AND</w:t>
      </w:r>
      <w:proofErr w:type="gramEnd"/>
      <w:r>
        <w:rPr>
          <w:rFonts w:ascii="Calibri" w:hAnsi="Calibri"/>
        </w:rPr>
        <w:t xml:space="preserve"> Evidence </w:t>
      </w:r>
      <w:r w:rsidRPr="00813361">
        <w:rPr>
          <w:rFonts w:ascii="Calibri" w:hAnsi="Calibri"/>
          <w:color w:val="000000"/>
        </w:rPr>
        <w:t xml:space="preserve">Items A, B, C &amp; D </w:t>
      </w:r>
      <w:r>
        <w:rPr>
          <w:rFonts w:ascii="Calibri" w:hAnsi="Calibri"/>
          <w:color w:val="000000"/>
        </w:rPr>
        <w:t>are</w:t>
      </w:r>
      <w:r w:rsidRPr="00813361">
        <w:rPr>
          <w:rFonts w:ascii="Calibri" w:hAnsi="Calibri"/>
          <w:color w:val="000000"/>
        </w:rPr>
        <w:t xml:space="preserve"> collated for each pupil</w:t>
      </w:r>
      <w:r>
        <w:rPr>
          <w:rFonts w:ascii="Calibri" w:hAnsi="Calibri"/>
          <w:color w:val="000000"/>
        </w:rPr>
        <w:t xml:space="preserve"> who has successfully completed the award.  These should be stored in a secure place and accessed for the verification process.</w:t>
      </w:r>
    </w:p>
    <w:p w:rsidR="00CE6240" w:rsidRPr="00813361" w:rsidRDefault="00CE6240" w:rsidP="00CE6240">
      <w:pPr>
        <w:rPr>
          <w:rFonts w:ascii="Calibri" w:hAnsi="Calibri"/>
          <w:color w:val="000000"/>
        </w:rPr>
      </w:pPr>
    </w:p>
    <w:p w:rsidR="00CE6240" w:rsidRPr="00813361" w:rsidRDefault="00CE6240" w:rsidP="00CE6240">
      <w:pPr>
        <w:spacing w:after="120"/>
        <w:rPr>
          <w:rFonts w:ascii="Calibri" w:hAnsi="Calibri"/>
          <w:color w:val="000000"/>
        </w:rPr>
      </w:pPr>
    </w:p>
    <w:p w:rsidR="00CE6240" w:rsidRPr="00813361" w:rsidRDefault="00CE6240" w:rsidP="00CE6240">
      <w:pPr>
        <w:rPr>
          <w:rFonts w:ascii="Calibri" w:hAnsi="Calibri"/>
          <w:b/>
          <w:color w:val="000000"/>
        </w:rPr>
      </w:pPr>
      <w:r w:rsidRPr="00813361">
        <w:rPr>
          <w:rFonts w:ascii="Calibri" w:hAnsi="Calibri"/>
          <w:b/>
          <w:color w:val="000000"/>
        </w:rPr>
        <w:t>Step 4</w:t>
      </w:r>
      <w:r w:rsidRPr="00813361">
        <w:rPr>
          <w:rFonts w:ascii="Calibri" w:hAnsi="Calibri"/>
          <w:b/>
          <w:color w:val="000000"/>
        </w:rPr>
        <w:tab/>
      </w:r>
      <w:r w:rsidRPr="00813361">
        <w:rPr>
          <w:rFonts w:ascii="Calibri" w:hAnsi="Calibri"/>
          <w:b/>
          <w:color w:val="000000"/>
        </w:rPr>
        <w:tab/>
        <w:t xml:space="preserve">SEND </w:t>
      </w:r>
      <w:r>
        <w:rPr>
          <w:rFonts w:ascii="Calibri" w:hAnsi="Calibri"/>
          <w:b/>
          <w:color w:val="000000"/>
        </w:rPr>
        <w:t>NAMES OF SUCCESSFUL CANDIDATES</w:t>
      </w:r>
      <w:r w:rsidRPr="00813361">
        <w:rPr>
          <w:rFonts w:ascii="Calibri" w:hAnsi="Calibri"/>
          <w:b/>
          <w:color w:val="000000"/>
        </w:rPr>
        <w:t xml:space="preserve"> TO SCES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</w:t>
      </w:r>
      <w:r w:rsidRPr="00813361">
        <w:rPr>
          <w:rFonts w:ascii="Calibri" w:hAnsi="Calibri"/>
          <w:color w:val="000000"/>
        </w:rPr>
        <w:t xml:space="preserve">he </w:t>
      </w:r>
      <w:r w:rsidRPr="00813361">
        <w:rPr>
          <w:rFonts w:ascii="Calibri" w:hAnsi="Calibri"/>
          <w:b/>
          <w:color w:val="FF0000"/>
        </w:rPr>
        <w:t>SCHOOL RECORD SHEET</w:t>
      </w:r>
      <w:r w:rsidRPr="00813361">
        <w:rPr>
          <w:rFonts w:ascii="Calibri" w:hAnsi="Calibri"/>
          <w:b/>
          <w:color w:val="000000"/>
        </w:rPr>
        <w:t xml:space="preserve">, </w:t>
      </w:r>
      <w:r w:rsidRPr="00813361">
        <w:rPr>
          <w:rFonts w:ascii="Calibri" w:hAnsi="Calibri"/>
          <w:color w:val="000000"/>
        </w:rPr>
        <w:t xml:space="preserve">should be </w:t>
      </w:r>
      <w:r>
        <w:rPr>
          <w:rFonts w:ascii="Calibri" w:hAnsi="Calibri"/>
          <w:color w:val="000000"/>
        </w:rPr>
        <w:t>EMAILED</w:t>
      </w:r>
      <w:r w:rsidRPr="00813361">
        <w:rPr>
          <w:rFonts w:ascii="Calibri" w:hAnsi="Calibri"/>
          <w:color w:val="000000"/>
        </w:rPr>
        <w:t xml:space="preserve"> to </w:t>
      </w:r>
      <w:hyperlink r:id="rId8" w:history="1">
        <w:r w:rsidRPr="00711C12">
          <w:rPr>
            <w:rStyle w:val="Hyperlink"/>
            <w:rFonts w:ascii="Calibri" w:hAnsi="Calibri"/>
          </w:rPr>
          <w:t>direcotr@sces.uk.com</w:t>
        </w:r>
      </w:hyperlink>
      <w:r>
        <w:rPr>
          <w:rFonts w:ascii="Calibri" w:hAnsi="Calibri"/>
          <w:color w:val="000000"/>
        </w:rPr>
        <w:t xml:space="preserve"> </w:t>
      </w:r>
      <w:r w:rsidRPr="00813361">
        <w:rPr>
          <w:rFonts w:ascii="Calibri" w:hAnsi="Calibri"/>
          <w:color w:val="000000"/>
        </w:rPr>
        <w:t xml:space="preserve"> to arrive no later than </w:t>
      </w:r>
      <w:r>
        <w:rPr>
          <w:rFonts w:ascii="Calibri" w:hAnsi="Calibri"/>
          <w:b/>
          <w:color w:val="000000"/>
          <w:u w:val="single"/>
        </w:rPr>
        <w:t>28</w:t>
      </w:r>
      <w:r w:rsidRPr="00813361">
        <w:rPr>
          <w:rFonts w:ascii="Calibri" w:hAnsi="Calibri"/>
          <w:b/>
          <w:color w:val="000000"/>
          <w:u w:val="single"/>
          <w:vertAlign w:val="superscript"/>
        </w:rPr>
        <w:t>TH</w:t>
      </w:r>
      <w:r>
        <w:rPr>
          <w:rFonts w:ascii="Calibri" w:hAnsi="Calibri"/>
          <w:b/>
          <w:color w:val="000000"/>
          <w:u w:val="single"/>
        </w:rPr>
        <w:t xml:space="preserve"> FEBRUARY</w:t>
      </w:r>
      <w:r w:rsidRPr="00813361">
        <w:rPr>
          <w:rFonts w:ascii="Calibri" w:hAnsi="Calibri"/>
          <w:color w:val="000000"/>
        </w:rPr>
        <w:t xml:space="preserve">.  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Pupils are asked to indicate at this stage if they are intending to be present at the award ceremony on Thursday 7</w:t>
      </w:r>
      <w:r w:rsidRPr="007313B1">
        <w:rPr>
          <w:rFonts w:ascii="Calibri" w:hAnsi="Calibri"/>
          <w:color w:val="000000"/>
          <w:vertAlign w:val="superscript"/>
        </w:rPr>
        <w:t>th</w:t>
      </w:r>
      <w:r>
        <w:rPr>
          <w:rFonts w:ascii="Calibri" w:hAnsi="Calibri"/>
          <w:color w:val="000000"/>
        </w:rPr>
        <w:t xml:space="preserve"> June in the Clyde Auditorium.  Confirmation of their attendance will be sought after the verification process.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Pr="00813361" w:rsidRDefault="00CE6240" w:rsidP="00CE6240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Please note that the names recorded on the </w:t>
      </w:r>
      <w:r w:rsidRPr="00813361">
        <w:rPr>
          <w:rFonts w:ascii="Calibri" w:hAnsi="Calibri"/>
          <w:b/>
          <w:color w:val="FF0000"/>
        </w:rPr>
        <w:t>SCHOOL RECORD SHEET</w:t>
      </w:r>
      <w:r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</w:rPr>
        <w:t xml:space="preserve">are sent directly to the printers for both the Caritas Certificates and the Award Ceremony </w:t>
      </w:r>
      <w:proofErr w:type="spellStart"/>
      <w:r>
        <w:rPr>
          <w:rFonts w:ascii="Calibri" w:hAnsi="Calibri"/>
        </w:rPr>
        <w:t>programme</w:t>
      </w:r>
      <w:proofErr w:type="spellEnd"/>
      <w:r>
        <w:rPr>
          <w:rFonts w:ascii="Calibri" w:hAnsi="Calibri"/>
        </w:rPr>
        <w:t>.  To ensure that there is no disappointment, could you please check that the spelling of all pupil names is accurate.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b/>
          <w:color w:val="000000"/>
        </w:rPr>
      </w:pPr>
      <w:r w:rsidRPr="00813361">
        <w:rPr>
          <w:rFonts w:ascii="Calibri" w:hAnsi="Calibri"/>
          <w:b/>
          <w:color w:val="000000"/>
        </w:rPr>
        <w:t xml:space="preserve">Step </w:t>
      </w:r>
      <w:r>
        <w:rPr>
          <w:rFonts w:ascii="Calibri" w:hAnsi="Calibri"/>
          <w:b/>
          <w:color w:val="000000"/>
        </w:rPr>
        <w:t>5</w:t>
      </w:r>
      <w:r w:rsidRPr="00813361">
        <w:rPr>
          <w:rFonts w:ascii="Calibri" w:hAnsi="Calibri"/>
          <w:b/>
          <w:color w:val="000000"/>
        </w:rPr>
        <w:tab/>
      </w:r>
      <w:r w:rsidRPr="00813361"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>VERIFICATION PROCESS</w:t>
      </w:r>
    </w:p>
    <w:p w:rsidR="00CE6240" w:rsidRDefault="00CE6240" w:rsidP="00CE6240">
      <w:pPr>
        <w:rPr>
          <w:rFonts w:ascii="Calibri" w:hAnsi="Calibri"/>
          <w:b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 member of the Caritas Assessment Board will be allocated to your school.  They will contact the Caritas Coordinator and arrange a time to visit the school to carry out the verification process. The Assessment Board member should be given access to </w:t>
      </w:r>
      <w:proofErr w:type="gramStart"/>
      <w:r>
        <w:rPr>
          <w:rFonts w:ascii="Calibri" w:hAnsi="Calibri"/>
          <w:color w:val="000000"/>
        </w:rPr>
        <w:t>ALL of</w:t>
      </w:r>
      <w:proofErr w:type="gramEnd"/>
      <w:r>
        <w:rPr>
          <w:rFonts w:ascii="Calibri" w:hAnsi="Calibri"/>
          <w:color w:val="000000"/>
        </w:rPr>
        <w:t xml:space="preserve"> the evidence for your cohort. They will then sample the evidence and verify that the assessment standards have been met.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If the Assessment Board member is content that the assessment standards have been met for the sample of pupils chosen, the cohort will be deemed to have successfully achieved the award.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b/>
          <w:color w:val="000000"/>
        </w:rPr>
      </w:pPr>
      <w:r w:rsidRPr="00813361">
        <w:rPr>
          <w:rFonts w:ascii="Calibri" w:hAnsi="Calibri"/>
          <w:b/>
          <w:color w:val="000000"/>
        </w:rPr>
        <w:t xml:space="preserve">Step </w:t>
      </w:r>
      <w:r>
        <w:rPr>
          <w:rFonts w:ascii="Calibri" w:hAnsi="Calibri"/>
          <w:b/>
          <w:color w:val="000000"/>
        </w:rPr>
        <w:t>6</w:t>
      </w:r>
      <w:r w:rsidRPr="00813361">
        <w:rPr>
          <w:rFonts w:ascii="Calibri" w:hAnsi="Calibri"/>
          <w:b/>
          <w:color w:val="000000"/>
        </w:rPr>
        <w:tab/>
      </w:r>
      <w:r w:rsidRPr="00813361"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>CONFIRMATION OF RESULTS AND AWARD CEREMONY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Following the verification meeting, confirmation will be sent to each school that their cohort has successfully gained the award.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Tickets for the award ceremony will be issued to schools.</w:t>
      </w: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</w:p>
    <w:p w:rsidR="00CE6240" w:rsidRDefault="00CE6240" w:rsidP="00CE6240">
      <w:pPr>
        <w:rPr>
          <w:rFonts w:ascii="Calibri" w:hAnsi="Calibri"/>
          <w:color w:val="000000"/>
        </w:rPr>
      </w:pPr>
    </w:p>
    <w:p w:rsidR="00FC43F5" w:rsidRDefault="00FC43F5"/>
    <w:sectPr w:rsidR="00FC43F5" w:rsidSect="00CE624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7E4" w:rsidRDefault="009137E4" w:rsidP="00CE6240">
      <w:r>
        <w:separator/>
      </w:r>
    </w:p>
  </w:endnote>
  <w:endnote w:type="continuationSeparator" w:id="0">
    <w:p w:rsidR="009137E4" w:rsidRDefault="009137E4" w:rsidP="00CE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40" w:rsidRPr="0032494C" w:rsidRDefault="00CE6240" w:rsidP="00CE6240">
    <w:pPr>
      <w:pStyle w:val="Footer"/>
      <w:jc w:val="center"/>
      <w:rPr>
        <w:rFonts w:ascii="Calibri" w:hAnsi="Calibri"/>
        <w:sz w:val="20"/>
        <w:szCs w:val="20"/>
      </w:rPr>
    </w:pPr>
    <w:r w:rsidRPr="0032494C">
      <w:rPr>
        <w:rFonts w:ascii="Calibri" w:hAnsi="Calibri"/>
        <w:sz w:val="20"/>
        <w:szCs w:val="20"/>
      </w:rPr>
      <w:t xml:space="preserve">Scottish Catholic Education Service, 75 </w:t>
    </w:r>
    <w:proofErr w:type="spellStart"/>
    <w:r w:rsidRPr="0032494C">
      <w:rPr>
        <w:rFonts w:ascii="Calibri" w:hAnsi="Calibri"/>
        <w:sz w:val="20"/>
        <w:szCs w:val="20"/>
      </w:rPr>
      <w:t>Craigpark</w:t>
    </w:r>
    <w:proofErr w:type="spellEnd"/>
    <w:r w:rsidRPr="0032494C">
      <w:rPr>
        <w:rFonts w:ascii="Calibri" w:hAnsi="Calibri"/>
        <w:sz w:val="20"/>
        <w:szCs w:val="20"/>
      </w:rPr>
      <w:t>, GLASGOW G31 2HD</w:t>
    </w:r>
  </w:p>
  <w:p w:rsidR="00CE6240" w:rsidRDefault="00CE6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7E4" w:rsidRDefault="009137E4" w:rsidP="00CE6240">
      <w:r>
        <w:separator/>
      </w:r>
    </w:p>
  </w:footnote>
  <w:footnote w:type="continuationSeparator" w:id="0">
    <w:p w:rsidR="009137E4" w:rsidRDefault="009137E4" w:rsidP="00CE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15E62"/>
    <w:multiLevelType w:val="hybridMultilevel"/>
    <w:tmpl w:val="28687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F7A9F"/>
    <w:multiLevelType w:val="hybridMultilevel"/>
    <w:tmpl w:val="DEF0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40"/>
    <w:rsid w:val="009137E4"/>
    <w:rsid w:val="00CE6240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D1C5"/>
  <w15:chartTrackingRefBased/>
  <w15:docId w15:val="{2312868A-AB11-4360-946C-31B3A955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2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2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24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otr@sces.u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2018-01-09T14:58:00Z</dcterms:created>
  <dcterms:modified xsi:type="dcterms:W3CDTF">2018-01-09T15:01:00Z</dcterms:modified>
</cp:coreProperties>
</file>