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3C6E4" w14:textId="77777777" w:rsidR="0006306B" w:rsidRDefault="0006306B">
      <w:pPr>
        <w:widowControl w:val="0"/>
        <w:pBdr>
          <w:top w:val="nil"/>
          <w:left w:val="nil"/>
          <w:bottom w:val="nil"/>
          <w:right w:val="nil"/>
          <w:between w:val="nil"/>
        </w:pBdr>
        <w:spacing w:after="0"/>
        <w:rPr>
          <w:rFonts w:ascii="Arial" w:eastAsia="Arial" w:hAnsi="Arial" w:cs="Arial"/>
          <w:color w:val="000000"/>
        </w:rPr>
      </w:pPr>
    </w:p>
    <w:tbl>
      <w:tblPr>
        <w:tblStyle w:val="a"/>
        <w:tblW w:w="1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6"/>
        <w:gridCol w:w="2296"/>
        <w:gridCol w:w="3747"/>
        <w:gridCol w:w="2019"/>
        <w:gridCol w:w="5720"/>
      </w:tblGrid>
      <w:tr w:rsidR="0006306B" w14:paraId="1A3BDFE1" w14:textId="77777777">
        <w:trPr>
          <w:trHeight w:val="2001"/>
        </w:trPr>
        <w:tc>
          <w:tcPr>
            <w:tcW w:w="15778" w:type="dxa"/>
            <w:gridSpan w:val="5"/>
            <w:tcBorders>
              <w:bottom w:val="single" w:sz="4" w:space="0" w:color="000000"/>
            </w:tcBorders>
          </w:tcPr>
          <w:p w14:paraId="30D1BD2B" w14:textId="6D4F0B2A" w:rsidR="0006306B" w:rsidRDefault="00000000">
            <w:pPr>
              <w:spacing w:after="0" w:line="240" w:lineRule="auto"/>
              <w:jc w:val="center"/>
              <w:rPr>
                <w:i/>
                <w:sz w:val="44"/>
                <w:szCs w:val="44"/>
              </w:rPr>
            </w:pPr>
            <w:r>
              <w:rPr>
                <w:i/>
                <w:sz w:val="44"/>
                <w:szCs w:val="44"/>
              </w:rPr>
              <w:t>Catholic Education Week 202</w:t>
            </w:r>
            <w:r w:rsidR="003A3F35">
              <w:rPr>
                <w:i/>
                <w:sz w:val="44"/>
                <w:szCs w:val="44"/>
              </w:rPr>
              <w:t>4</w:t>
            </w:r>
            <w:r>
              <w:rPr>
                <w:noProof/>
              </w:rPr>
              <w:drawing>
                <wp:anchor distT="0" distB="0" distL="114300" distR="114300" simplePos="0" relativeHeight="251658240" behindDoc="0" locked="0" layoutInCell="1" hidden="0" allowOverlap="1" wp14:anchorId="1D1920F1" wp14:editId="681185C8">
                  <wp:simplePos x="0" y="0"/>
                  <wp:positionH relativeFrom="column">
                    <wp:posOffset>93346</wp:posOffset>
                  </wp:positionH>
                  <wp:positionV relativeFrom="paragraph">
                    <wp:posOffset>107950</wp:posOffset>
                  </wp:positionV>
                  <wp:extent cx="1095375" cy="1028700"/>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095375" cy="1028700"/>
                          </a:xfrm>
                          <a:prstGeom prst="rect">
                            <a:avLst/>
                          </a:prstGeom>
                          <a:ln/>
                        </pic:spPr>
                      </pic:pic>
                    </a:graphicData>
                  </a:graphic>
                </wp:anchor>
              </w:drawing>
            </w:r>
            <w:r w:rsidR="003A3F35">
              <w:rPr>
                <w:i/>
                <w:sz w:val="44"/>
                <w:szCs w:val="44"/>
              </w:rPr>
              <w:t xml:space="preserve"> </w:t>
            </w:r>
          </w:p>
          <w:p w14:paraId="7952F821" w14:textId="69608484" w:rsidR="0006306B" w:rsidRDefault="00000000">
            <w:pPr>
              <w:spacing w:after="0" w:line="240" w:lineRule="auto"/>
              <w:jc w:val="center"/>
              <w:rPr>
                <w:i/>
              </w:rPr>
            </w:pPr>
            <w:r>
              <w:rPr>
                <w:i/>
                <w:sz w:val="52"/>
                <w:szCs w:val="52"/>
              </w:rPr>
              <w:t xml:space="preserve">“Pilgrims of </w:t>
            </w:r>
            <w:r w:rsidR="003A3F35">
              <w:rPr>
                <w:i/>
                <w:sz w:val="52"/>
                <w:szCs w:val="52"/>
              </w:rPr>
              <w:t>Hope</w:t>
            </w:r>
            <w:r>
              <w:rPr>
                <w:i/>
                <w:sz w:val="52"/>
                <w:szCs w:val="52"/>
              </w:rPr>
              <w:t>”</w:t>
            </w:r>
          </w:p>
          <w:p w14:paraId="7F05FE33" w14:textId="77777777" w:rsidR="0006306B" w:rsidRDefault="0006306B">
            <w:pPr>
              <w:spacing w:after="0" w:line="240" w:lineRule="auto"/>
              <w:jc w:val="center"/>
              <w:rPr>
                <w:i/>
              </w:rPr>
            </w:pPr>
          </w:p>
          <w:p w14:paraId="23F5E03E" w14:textId="77777777" w:rsidR="0006306B" w:rsidRDefault="00000000">
            <w:pPr>
              <w:spacing w:after="0" w:line="240" w:lineRule="auto"/>
              <w:jc w:val="center"/>
              <w:rPr>
                <w:b/>
                <w:i/>
                <w:sz w:val="32"/>
                <w:szCs w:val="32"/>
              </w:rPr>
            </w:pPr>
            <w:r>
              <w:rPr>
                <w:b/>
                <w:i/>
                <w:sz w:val="32"/>
                <w:szCs w:val="32"/>
              </w:rPr>
              <w:t>School Materials</w:t>
            </w:r>
          </w:p>
          <w:p w14:paraId="2AA86BCA" w14:textId="77777777" w:rsidR="0006306B" w:rsidRDefault="00000000">
            <w:pPr>
              <w:spacing w:after="0" w:line="240" w:lineRule="auto"/>
              <w:jc w:val="center"/>
              <w:rPr>
                <w:i/>
              </w:rPr>
            </w:pPr>
            <w:r>
              <w:rPr>
                <w:i/>
              </w:rPr>
              <w:t xml:space="preserve">      </w:t>
            </w:r>
          </w:p>
        </w:tc>
      </w:tr>
      <w:tr w:rsidR="0006306B" w14:paraId="0DC0B6EA" w14:textId="77777777">
        <w:trPr>
          <w:trHeight w:val="972"/>
        </w:trPr>
        <w:tc>
          <w:tcPr>
            <w:tcW w:w="15778" w:type="dxa"/>
            <w:gridSpan w:val="5"/>
            <w:tcBorders>
              <w:bottom w:val="single" w:sz="4" w:space="0" w:color="000000"/>
            </w:tcBorders>
          </w:tcPr>
          <w:p w14:paraId="060876C2" w14:textId="4A29E745" w:rsidR="0006306B" w:rsidRDefault="00000000">
            <w:pPr>
              <w:spacing w:after="0" w:line="240" w:lineRule="auto"/>
              <w:rPr>
                <w:i/>
                <w:sz w:val="28"/>
                <w:szCs w:val="28"/>
              </w:rPr>
            </w:pPr>
            <w:r>
              <w:rPr>
                <w:b/>
                <w:i/>
                <w:sz w:val="28"/>
                <w:szCs w:val="28"/>
              </w:rPr>
              <w:t>NOTE:</w:t>
            </w:r>
            <w:r>
              <w:rPr>
                <w:i/>
                <w:sz w:val="28"/>
                <w:szCs w:val="28"/>
              </w:rPr>
              <w:t xml:space="preserve"> While these ideas and resources have been compiled for Catholic Education Week 202</w:t>
            </w:r>
            <w:r w:rsidR="003A3F35">
              <w:rPr>
                <w:i/>
                <w:sz w:val="28"/>
                <w:szCs w:val="28"/>
              </w:rPr>
              <w:t>4</w:t>
            </w:r>
            <w:r>
              <w:rPr>
                <w:i/>
                <w:sz w:val="28"/>
                <w:szCs w:val="28"/>
              </w:rPr>
              <w:t>, many of them could be used throughout the school year. Activities can be adapted to meet the context of your school.</w:t>
            </w:r>
          </w:p>
        </w:tc>
      </w:tr>
      <w:tr w:rsidR="0006306B" w14:paraId="6F8E52AA" w14:textId="77777777">
        <w:trPr>
          <w:trHeight w:val="1058"/>
        </w:trPr>
        <w:tc>
          <w:tcPr>
            <w:tcW w:w="15778" w:type="dxa"/>
            <w:gridSpan w:val="5"/>
            <w:tcBorders>
              <w:bottom w:val="single" w:sz="4" w:space="0" w:color="000000"/>
            </w:tcBorders>
            <w:shd w:val="clear" w:color="auto" w:fill="09BFFF"/>
          </w:tcPr>
          <w:p w14:paraId="3535D898" w14:textId="77777777" w:rsidR="0006306B" w:rsidRDefault="00000000">
            <w:pPr>
              <w:spacing w:after="0" w:line="240" w:lineRule="auto"/>
              <w:jc w:val="center"/>
              <w:rPr>
                <w:i/>
                <w:color w:val="FFFFFF"/>
                <w:sz w:val="36"/>
                <w:szCs w:val="36"/>
              </w:rPr>
            </w:pPr>
            <w:r>
              <w:rPr>
                <w:i/>
                <w:color w:val="FFFFFF"/>
                <w:sz w:val="36"/>
                <w:szCs w:val="36"/>
              </w:rPr>
              <w:t>Characteristic from the Charter for Catholic Schools in Scotland</w:t>
            </w:r>
          </w:p>
          <w:p w14:paraId="6DC311CA" w14:textId="77777777" w:rsidR="0006306B" w:rsidRDefault="00000000">
            <w:pPr>
              <w:spacing w:after="0" w:line="240" w:lineRule="auto"/>
              <w:jc w:val="center"/>
              <w:rPr>
                <w:i/>
                <w:sz w:val="36"/>
                <w:szCs w:val="36"/>
              </w:rPr>
            </w:pPr>
            <w:bookmarkStart w:id="0" w:name="_heading=h.gjdgxs" w:colFirst="0" w:colLast="0"/>
            <w:bookmarkEnd w:id="0"/>
            <w:r>
              <w:rPr>
                <w:i/>
                <w:sz w:val="36"/>
                <w:szCs w:val="36"/>
              </w:rPr>
              <w:t>Our school provides: a commitment to the search for wisdom in life and to the pursuit of excellence, through the development of each person’s unique God-given talents.</w:t>
            </w:r>
          </w:p>
        </w:tc>
      </w:tr>
      <w:tr w:rsidR="0006306B" w14:paraId="5FB5E9AB" w14:textId="77777777">
        <w:trPr>
          <w:trHeight w:val="449"/>
        </w:trPr>
        <w:tc>
          <w:tcPr>
            <w:tcW w:w="1997" w:type="dxa"/>
            <w:shd w:val="clear" w:color="auto" w:fill="000000"/>
          </w:tcPr>
          <w:p w14:paraId="42062D55" w14:textId="77777777" w:rsidR="0006306B" w:rsidRDefault="00000000">
            <w:pPr>
              <w:spacing w:after="0" w:line="240" w:lineRule="auto"/>
              <w:jc w:val="center"/>
              <w:rPr>
                <w:b/>
                <w:i/>
                <w:color w:val="FFFFFF"/>
                <w:sz w:val="28"/>
                <w:szCs w:val="28"/>
              </w:rPr>
            </w:pPr>
            <w:r>
              <w:rPr>
                <w:b/>
                <w:i/>
                <w:color w:val="FFFFFF"/>
                <w:sz w:val="28"/>
                <w:szCs w:val="28"/>
              </w:rPr>
              <w:t>Points for reflection</w:t>
            </w:r>
          </w:p>
        </w:tc>
        <w:tc>
          <w:tcPr>
            <w:tcW w:w="2296" w:type="dxa"/>
            <w:shd w:val="clear" w:color="auto" w:fill="000000"/>
          </w:tcPr>
          <w:p w14:paraId="0205ED2D" w14:textId="77777777" w:rsidR="0006306B" w:rsidRDefault="00000000">
            <w:pPr>
              <w:spacing w:after="0" w:line="240" w:lineRule="auto"/>
              <w:jc w:val="center"/>
              <w:rPr>
                <w:b/>
                <w:i/>
                <w:color w:val="FFFFFF"/>
                <w:sz w:val="28"/>
                <w:szCs w:val="28"/>
              </w:rPr>
            </w:pPr>
            <w:r>
              <w:rPr>
                <w:b/>
                <w:i/>
                <w:color w:val="FFFFFF"/>
                <w:sz w:val="28"/>
                <w:szCs w:val="28"/>
              </w:rPr>
              <w:t>Outline</w:t>
            </w:r>
          </w:p>
          <w:p w14:paraId="38687BEA" w14:textId="77777777" w:rsidR="0006306B" w:rsidRDefault="0006306B">
            <w:pPr>
              <w:spacing w:after="0" w:line="240" w:lineRule="auto"/>
              <w:rPr>
                <w:b/>
                <w:i/>
                <w:color w:val="FFFFFF"/>
                <w:sz w:val="28"/>
                <w:szCs w:val="28"/>
              </w:rPr>
            </w:pPr>
          </w:p>
        </w:tc>
        <w:tc>
          <w:tcPr>
            <w:tcW w:w="3748" w:type="dxa"/>
            <w:shd w:val="clear" w:color="auto" w:fill="000000"/>
          </w:tcPr>
          <w:p w14:paraId="1B668C11" w14:textId="77777777" w:rsidR="0006306B" w:rsidRDefault="00000000">
            <w:pPr>
              <w:spacing w:after="0" w:line="240" w:lineRule="auto"/>
              <w:ind w:left="720"/>
              <w:jc w:val="center"/>
              <w:rPr>
                <w:b/>
                <w:i/>
                <w:color w:val="FFFFFF"/>
                <w:sz w:val="28"/>
                <w:szCs w:val="28"/>
              </w:rPr>
            </w:pPr>
            <w:r>
              <w:rPr>
                <w:b/>
                <w:i/>
                <w:color w:val="FFFFFF"/>
                <w:sz w:val="28"/>
                <w:szCs w:val="28"/>
              </w:rPr>
              <w:t>Methodology</w:t>
            </w:r>
          </w:p>
        </w:tc>
        <w:tc>
          <w:tcPr>
            <w:tcW w:w="7737" w:type="dxa"/>
            <w:gridSpan w:val="2"/>
            <w:shd w:val="clear" w:color="auto" w:fill="000000"/>
          </w:tcPr>
          <w:p w14:paraId="48181A4D" w14:textId="77777777" w:rsidR="0006306B" w:rsidRDefault="00000000">
            <w:pPr>
              <w:spacing w:after="0" w:line="240" w:lineRule="auto"/>
              <w:jc w:val="center"/>
              <w:rPr>
                <w:b/>
                <w:i/>
                <w:color w:val="FFFFFF"/>
                <w:sz w:val="28"/>
                <w:szCs w:val="28"/>
              </w:rPr>
            </w:pPr>
            <w:r>
              <w:rPr>
                <w:b/>
                <w:i/>
                <w:color w:val="FFFFFF"/>
                <w:sz w:val="28"/>
                <w:szCs w:val="28"/>
              </w:rPr>
              <w:t>Resources</w:t>
            </w:r>
          </w:p>
        </w:tc>
      </w:tr>
      <w:tr w:rsidR="0006306B" w14:paraId="2D8E7C25" w14:textId="77777777">
        <w:trPr>
          <w:trHeight w:val="70"/>
        </w:trPr>
        <w:tc>
          <w:tcPr>
            <w:tcW w:w="1997" w:type="dxa"/>
          </w:tcPr>
          <w:p w14:paraId="60D21BF6" w14:textId="1246558A" w:rsidR="0006306B" w:rsidRPr="00F36B2A" w:rsidRDefault="00B6294F">
            <w:pPr>
              <w:spacing w:after="0" w:line="240" w:lineRule="auto"/>
              <w:rPr>
                <w:bCs/>
                <w:i/>
                <w:color w:val="000000"/>
                <w:sz w:val="24"/>
                <w:szCs w:val="24"/>
              </w:rPr>
            </w:pPr>
            <w:r w:rsidRPr="00F36B2A">
              <w:rPr>
                <w:bCs/>
                <w:i/>
                <w:color w:val="000000"/>
                <w:sz w:val="24"/>
                <w:szCs w:val="24"/>
              </w:rPr>
              <w:t xml:space="preserve">Do children understand the significance of a Jubilee Year and what </w:t>
            </w:r>
            <w:r w:rsidR="00F36B2A" w:rsidRPr="00F36B2A">
              <w:rPr>
                <w:bCs/>
                <w:i/>
                <w:color w:val="000000"/>
                <w:sz w:val="24"/>
                <w:szCs w:val="24"/>
              </w:rPr>
              <w:t>the year ahead can mean for them?</w:t>
            </w:r>
          </w:p>
          <w:p w14:paraId="1EA689B0" w14:textId="77777777" w:rsidR="00F36B2A" w:rsidRPr="00F36B2A" w:rsidRDefault="00F36B2A">
            <w:pPr>
              <w:spacing w:after="0" w:line="240" w:lineRule="auto"/>
              <w:rPr>
                <w:bCs/>
                <w:i/>
                <w:color w:val="000000"/>
                <w:sz w:val="24"/>
                <w:szCs w:val="24"/>
              </w:rPr>
            </w:pPr>
          </w:p>
          <w:p w14:paraId="4BD593EE" w14:textId="0868161C" w:rsidR="0006306B" w:rsidRPr="001E0F07" w:rsidRDefault="00ED4DD3">
            <w:pPr>
              <w:spacing w:after="0" w:line="240" w:lineRule="auto"/>
              <w:rPr>
                <w:bCs/>
                <w:i/>
                <w:color w:val="000000"/>
                <w:sz w:val="24"/>
                <w:szCs w:val="24"/>
              </w:rPr>
            </w:pPr>
            <w:r w:rsidRPr="007E1170">
              <w:rPr>
                <w:bCs/>
                <w:i/>
                <w:color w:val="000000"/>
                <w:sz w:val="24"/>
                <w:szCs w:val="24"/>
              </w:rPr>
              <w:t xml:space="preserve">Can children remember or be reminded of the difficult times faced during the recent pandemic and how </w:t>
            </w:r>
            <w:r w:rsidR="007E1170">
              <w:rPr>
                <w:bCs/>
                <w:i/>
                <w:color w:val="000000"/>
                <w:sz w:val="24"/>
                <w:szCs w:val="24"/>
              </w:rPr>
              <w:t xml:space="preserve">we now have a chance to </w:t>
            </w:r>
            <w:r w:rsidR="007E1170">
              <w:rPr>
                <w:bCs/>
                <w:i/>
                <w:color w:val="000000"/>
                <w:sz w:val="24"/>
                <w:szCs w:val="24"/>
              </w:rPr>
              <w:lastRenderedPageBreak/>
              <w:t>look positively towards our future, embracing all aspects of creation that God has given us and st</w:t>
            </w:r>
            <w:r w:rsidR="001E0F07">
              <w:rPr>
                <w:bCs/>
                <w:i/>
                <w:color w:val="000000"/>
                <w:sz w:val="24"/>
                <w:szCs w:val="24"/>
              </w:rPr>
              <w:t xml:space="preserve">rengthening our relationship with God, others and our common home. </w:t>
            </w:r>
          </w:p>
        </w:tc>
        <w:tc>
          <w:tcPr>
            <w:tcW w:w="2296" w:type="dxa"/>
          </w:tcPr>
          <w:p w14:paraId="10A6E2EC" w14:textId="6D5C2D75" w:rsidR="006B1694" w:rsidRDefault="006B1694" w:rsidP="006B1694">
            <w:r>
              <w:lastRenderedPageBreak/>
              <w:t xml:space="preserve">~Reflect/share examples of ‘footprint activity’ and what was heard during assembly. </w:t>
            </w:r>
          </w:p>
          <w:p w14:paraId="07B307DD" w14:textId="16827400" w:rsidR="00370539" w:rsidRDefault="00370539" w:rsidP="006B1694">
            <w:r>
              <w:t>~</w:t>
            </w:r>
            <w:r w:rsidR="005C66CB">
              <w:t xml:space="preserve"> Watch Jubilee video/read Pope Francis’ letter</w:t>
            </w:r>
          </w:p>
          <w:p w14:paraId="5A116CF9" w14:textId="0655B123" w:rsidR="005C66CB" w:rsidRDefault="005C66CB" w:rsidP="006B1694">
            <w:r>
              <w:t>~ Respond to the letter</w:t>
            </w:r>
          </w:p>
          <w:p w14:paraId="5B98F723" w14:textId="1ECC09A5" w:rsidR="006B1694" w:rsidRDefault="006B1694" w:rsidP="006B1694"/>
        </w:tc>
        <w:tc>
          <w:tcPr>
            <w:tcW w:w="5764" w:type="dxa"/>
            <w:gridSpan w:val="2"/>
          </w:tcPr>
          <w:p w14:paraId="3B0E6457" w14:textId="3DFD69A0" w:rsidR="006B1694" w:rsidRPr="006B1694" w:rsidRDefault="006B1694" w:rsidP="002706FA">
            <w:pPr>
              <w:spacing w:line="240" w:lineRule="auto"/>
              <w:rPr>
                <w:sz w:val="20"/>
                <w:szCs w:val="20"/>
              </w:rPr>
            </w:pPr>
            <w:r w:rsidRPr="006B1694">
              <w:rPr>
                <w:sz w:val="20"/>
                <w:szCs w:val="20"/>
              </w:rPr>
              <w:t xml:space="preserve">~ Reflect on the Footprint activity following our school assembly. Children can share how they plan to strengthen their relationship with God, one another and the environment. If this is displayed in class or as a whole school display, children can visit and read some of the ways their peers plan to engage with their faith in a manner of hope during the year ahead. </w:t>
            </w:r>
          </w:p>
          <w:p w14:paraId="4D6243EA" w14:textId="77777777" w:rsidR="0006306B" w:rsidRDefault="006B1694" w:rsidP="006B1694">
            <w:pPr>
              <w:spacing w:line="240" w:lineRule="auto"/>
              <w:rPr>
                <w:sz w:val="20"/>
                <w:szCs w:val="20"/>
              </w:rPr>
            </w:pPr>
            <w:r w:rsidRPr="006B1694">
              <w:rPr>
                <w:sz w:val="20"/>
                <w:szCs w:val="20"/>
              </w:rPr>
              <w:t>~</w:t>
            </w:r>
            <w:r>
              <w:rPr>
                <w:sz w:val="20"/>
                <w:szCs w:val="20"/>
              </w:rPr>
              <w:t xml:space="preserve"> </w:t>
            </w:r>
            <w:r w:rsidR="00D110CA">
              <w:rPr>
                <w:sz w:val="20"/>
                <w:szCs w:val="20"/>
              </w:rPr>
              <w:t xml:space="preserve">Discuss the Jubilee Year and what the children know already (may have information from assembly) and then share the short video. </w:t>
            </w:r>
          </w:p>
          <w:p w14:paraId="30818E97" w14:textId="4AD46AE6" w:rsidR="00911BBC" w:rsidRDefault="00D110CA" w:rsidP="006B1694">
            <w:pPr>
              <w:spacing w:line="240" w:lineRule="auto"/>
              <w:rPr>
                <w:sz w:val="20"/>
                <w:szCs w:val="20"/>
              </w:rPr>
            </w:pPr>
            <w:r>
              <w:rPr>
                <w:sz w:val="20"/>
                <w:szCs w:val="20"/>
              </w:rPr>
              <w:t xml:space="preserve">~Explain that Pope Francis has written a letter to people all over the world, telling </w:t>
            </w:r>
            <w:r w:rsidR="005833C0">
              <w:rPr>
                <w:sz w:val="20"/>
                <w:szCs w:val="20"/>
              </w:rPr>
              <w:t>them</w:t>
            </w:r>
            <w:r>
              <w:rPr>
                <w:sz w:val="20"/>
                <w:szCs w:val="20"/>
              </w:rPr>
              <w:t xml:space="preserve"> about his ‘hopes’ for the year ahead and how we can prepare and live through this Jubilee Year </w:t>
            </w:r>
            <w:r w:rsidR="00B072A6">
              <w:rPr>
                <w:sz w:val="20"/>
                <w:szCs w:val="20"/>
              </w:rPr>
              <w:t>as</w:t>
            </w:r>
            <w:r>
              <w:rPr>
                <w:sz w:val="20"/>
                <w:szCs w:val="20"/>
              </w:rPr>
              <w:t xml:space="preserve"> Pilgrims of Hope. </w:t>
            </w:r>
            <w:r w:rsidR="00797961">
              <w:rPr>
                <w:sz w:val="20"/>
                <w:szCs w:val="20"/>
              </w:rPr>
              <w:t>Teacher may read the letter or simply share the key messages which may be more age appropriate.</w:t>
            </w:r>
            <w:r w:rsidR="005D7A4E">
              <w:rPr>
                <w:sz w:val="20"/>
                <w:szCs w:val="20"/>
              </w:rPr>
              <w:t xml:space="preserve"> Take each message and explain/discuss it. Depending on the age of the children, one message could be given to each group and the children could discuss it in their groups and then share their thoughts with the class. </w:t>
            </w:r>
          </w:p>
          <w:p w14:paraId="00C95E18" w14:textId="7F4AB187" w:rsidR="00370539" w:rsidRDefault="00370539" w:rsidP="006B1694">
            <w:pPr>
              <w:spacing w:line="240" w:lineRule="auto"/>
              <w:rPr>
                <w:sz w:val="20"/>
                <w:szCs w:val="20"/>
              </w:rPr>
            </w:pPr>
            <w:r>
              <w:rPr>
                <w:sz w:val="20"/>
                <w:szCs w:val="20"/>
              </w:rPr>
              <w:lastRenderedPageBreak/>
              <w:t xml:space="preserve">~Identify examples of how we can respond to the Pope’s suggestions. </w:t>
            </w:r>
          </w:p>
          <w:p w14:paraId="67DE34A6" w14:textId="77777777" w:rsidR="005D7A4E" w:rsidRDefault="005D7A4E" w:rsidP="006B1694">
            <w:pPr>
              <w:spacing w:line="240" w:lineRule="auto"/>
              <w:rPr>
                <w:sz w:val="20"/>
                <w:szCs w:val="20"/>
              </w:rPr>
            </w:pPr>
            <w:r>
              <w:rPr>
                <w:sz w:val="20"/>
                <w:szCs w:val="20"/>
              </w:rPr>
              <w:t>~</w:t>
            </w:r>
            <w:r w:rsidR="00F44B6F">
              <w:rPr>
                <w:sz w:val="20"/>
                <w:szCs w:val="20"/>
              </w:rPr>
              <w:t xml:space="preserve"> The children will then prepare a response to Pope Francis’ letter. This could be in the form of a letter of reply, </w:t>
            </w:r>
            <w:r w:rsidR="003D109A">
              <w:rPr>
                <w:sz w:val="20"/>
                <w:szCs w:val="20"/>
              </w:rPr>
              <w:t xml:space="preserve">a poster showing their responses to his suggestions, or a drawing. The children may work individually or in groups. </w:t>
            </w:r>
            <w:r w:rsidR="006D5EAF">
              <w:rPr>
                <w:sz w:val="20"/>
                <w:szCs w:val="20"/>
              </w:rPr>
              <w:t>As the class teacher, you can cho</w:t>
            </w:r>
            <w:r w:rsidR="007B2D4A">
              <w:rPr>
                <w:sz w:val="20"/>
                <w:szCs w:val="20"/>
              </w:rPr>
              <w:t>o</w:t>
            </w:r>
            <w:r w:rsidR="006D5EAF">
              <w:rPr>
                <w:sz w:val="20"/>
                <w:szCs w:val="20"/>
              </w:rPr>
              <w:t xml:space="preserve">se whether the children respond to all messages taken from the Pope’s letter or to one/two. </w:t>
            </w:r>
            <w:r w:rsidR="007B2D4A">
              <w:rPr>
                <w:sz w:val="20"/>
                <w:szCs w:val="20"/>
              </w:rPr>
              <w:t xml:space="preserve">Furthermore, if working in groups, each group could create a response, and they could be collated a class response to the letter. </w:t>
            </w:r>
          </w:p>
          <w:p w14:paraId="164DE637" w14:textId="515588B2" w:rsidR="002F3363" w:rsidRPr="00911BBC" w:rsidRDefault="002F3363" w:rsidP="006B1694">
            <w:pPr>
              <w:spacing w:line="240" w:lineRule="auto"/>
              <w:rPr>
                <w:sz w:val="20"/>
                <w:szCs w:val="20"/>
              </w:rPr>
            </w:pPr>
            <w:r>
              <w:rPr>
                <w:sz w:val="20"/>
                <w:szCs w:val="20"/>
              </w:rPr>
              <w:t xml:space="preserve">~ Share responses and reflect/discuss. </w:t>
            </w:r>
          </w:p>
        </w:tc>
        <w:tc>
          <w:tcPr>
            <w:tcW w:w="5721" w:type="dxa"/>
          </w:tcPr>
          <w:p w14:paraId="61969496" w14:textId="77777777" w:rsidR="0006306B" w:rsidRDefault="00B62FD2" w:rsidP="00B62FD2">
            <w:pPr>
              <w:pStyle w:val="ListParagraph"/>
              <w:numPr>
                <w:ilvl w:val="0"/>
                <w:numId w:val="2"/>
              </w:numPr>
              <w:spacing w:after="0" w:line="240" w:lineRule="auto"/>
              <w:rPr>
                <w:b/>
              </w:rPr>
            </w:pPr>
            <w:r w:rsidRPr="00B62FD2">
              <w:rPr>
                <w:b/>
              </w:rPr>
              <w:lastRenderedPageBreak/>
              <w:t>Whole School CEW 2024 PowerPoint presentation</w:t>
            </w:r>
          </w:p>
          <w:p w14:paraId="2730FDA9" w14:textId="77777777" w:rsidR="00B62FD2" w:rsidRDefault="00B62FD2" w:rsidP="00B62FD2">
            <w:pPr>
              <w:pStyle w:val="ListParagraph"/>
              <w:numPr>
                <w:ilvl w:val="0"/>
                <w:numId w:val="2"/>
              </w:numPr>
              <w:spacing w:after="0" w:line="240" w:lineRule="auto"/>
              <w:rPr>
                <w:b/>
              </w:rPr>
            </w:pPr>
            <w:r>
              <w:rPr>
                <w:b/>
              </w:rPr>
              <w:t>Completed ‘footprint’ activity</w:t>
            </w:r>
            <w:r w:rsidR="00DE4BC6">
              <w:rPr>
                <w:b/>
              </w:rPr>
              <w:t xml:space="preserve"> to share</w:t>
            </w:r>
          </w:p>
          <w:p w14:paraId="5599F0B3" w14:textId="77777777" w:rsidR="0047033F" w:rsidRPr="0047033F" w:rsidRDefault="0047033F" w:rsidP="0047033F"/>
          <w:p w14:paraId="4C0CB5B4" w14:textId="77777777" w:rsidR="0047033F" w:rsidRDefault="0047033F" w:rsidP="0047033F">
            <w:pPr>
              <w:rPr>
                <w:b/>
              </w:rPr>
            </w:pPr>
          </w:p>
          <w:p w14:paraId="7DACEA5F" w14:textId="77777777" w:rsidR="0047033F" w:rsidRDefault="00D110CA" w:rsidP="0047033F">
            <w:pPr>
              <w:pStyle w:val="ListParagraph"/>
              <w:numPr>
                <w:ilvl w:val="0"/>
                <w:numId w:val="2"/>
              </w:numPr>
            </w:pPr>
            <w:r>
              <w:t xml:space="preserve">Jubilee Video: </w:t>
            </w:r>
            <w:hyperlink r:id="rId12" w:history="1">
              <w:r w:rsidRPr="008A5E12">
                <w:rPr>
                  <w:rStyle w:val="Hyperlink"/>
                </w:rPr>
                <w:t>https://youtu.be/FBi5SCO2J88?list=PLKM6wyWJKrxdmZo5EPxDc1VbW4MOqzljm</w:t>
              </w:r>
            </w:hyperlink>
            <w:r w:rsidR="0047033F">
              <w:t xml:space="preserve"> </w:t>
            </w:r>
          </w:p>
          <w:p w14:paraId="646F15A5" w14:textId="77777777" w:rsidR="00797961" w:rsidRDefault="008D5A5F" w:rsidP="0047033F">
            <w:pPr>
              <w:pStyle w:val="ListParagraph"/>
              <w:numPr>
                <w:ilvl w:val="0"/>
                <w:numId w:val="2"/>
              </w:numPr>
            </w:pPr>
            <w:hyperlink r:id="rId13" w:history="1">
              <w:r w:rsidRPr="008D5A5F">
                <w:rPr>
                  <w:rStyle w:val="Hyperlink"/>
                </w:rPr>
                <w:t>Letter from Pope Francis (iubilaeum2025.va)</w:t>
              </w:r>
            </w:hyperlink>
            <w:r>
              <w:t xml:space="preserve"> (also attached as pdf)</w:t>
            </w:r>
          </w:p>
          <w:p w14:paraId="30651B70" w14:textId="77777777" w:rsidR="008D5A5F" w:rsidRDefault="00911BBC" w:rsidP="0047033F">
            <w:pPr>
              <w:pStyle w:val="ListParagraph"/>
              <w:numPr>
                <w:ilvl w:val="0"/>
                <w:numId w:val="2"/>
              </w:numPr>
            </w:pPr>
            <w:r>
              <w:t xml:space="preserve">Document - </w:t>
            </w:r>
            <w:r w:rsidR="003C2C71">
              <w:t xml:space="preserve">Significant messages </w:t>
            </w:r>
            <w:r>
              <w:t xml:space="preserve">from Pope Francis </w:t>
            </w:r>
          </w:p>
          <w:p w14:paraId="13272DE7" w14:textId="77777777" w:rsidR="00FB05E7" w:rsidRDefault="00FB05E7" w:rsidP="00FB05E7"/>
          <w:p w14:paraId="0B2DEC48" w14:textId="77777777" w:rsidR="00FB05E7" w:rsidRDefault="00FB05E7" w:rsidP="00FB05E7"/>
          <w:p w14:paraId="2F46E764" w14:textId="77777777" w:rsidR="00FB05E7" w:rsidRDefault="00FB05E7" w:rsidP="00FB05E7"/>
          <w:p w14:paraId="553152E3" w14:textId="77777777" w:rsidR="00FB05E7" w:rsidRDefault="00FB05E7" w:rsidP="00FB05E7"/>
          <w:p w14:paraId="4585800E" w14:textId="5293BA50" w:rsidR="00FB05E7" w:rsidRPr="0047033F" w:rsidRDefault="00FB05E7" w:rsidP="00FB05E7">
            <w:pPr>
              <w:pStyle w:val="ListParagraph"/>
              <w:numPr>
                <w:ilvl w:val="0"/>
                <w:numId w:val="2"/>
              </w:numPr>
            </w:pPr>
            <w:r>
              <w:t xml:space="preserve">Writing/drawing materials </w:t>
            </w:r>
          </w:p>
        </w:tc>
      </w:tr>
      <w:tr w:rsidR="0006306B" w14:paraId="6EC02B2B" w14:textId="77777777">
        <w:trPr>
          <w:trHeight w:val="243"/>
        </w:trPr>
        <w:tc>
          <w:tcPr>
            <w:tcW w:w="15778" w:type="dxa"/>
            <w:gridSpan w:val="5"/>
            <w:shd w:val="clear" w:color="auto" w:fill="00B0F0"/>
          </w:tcPr>
          <w:p w14:paraId="4E3D4FDD" w14:textId="77777777" w:rsidR="0006306B" w:rsidRDefault="00000000">
            <w:pPr>
              <w:jc w:val="center"/>
              <w:rPr>
                <w:b/>
                <w:i/>
                <w:color w:val="FFFFFF"/>
                <w:sz w:val="36"/>
                <w:szCs w:val="36"/>
              </w:rPr>
            </w:pPr>
            <w:r>
              <w:rPr>
                <w:b/>
                <w:i/>
                <w:color w:val="FFFFFF"/>
                <w:sz w:val="36"/>
                <w:szCs w:val="36"/>
              </w:rPr>
              <w:lastRenderedPageBreak/>
              <w:t>Characteristic from the Charter for Catholic Schools in Scotland</w:t>
            </w:r>
          </w:p>
          <w:p w14:paraId="212DA282" w14:textId="77777777" w:rsidR="0006306B" w:rsidRDefault="00000000">
            <w:pPr>
              <w:jc w:val="center"/>
              <w:rPr>
                <w:b/>
              </w:rPr>
            </w:pPr>
            <w:bookmarkStart w:id="1" w:name="_heading=h.30j0zll" w:colFirst="0" w:colLast="0"/>
            <w:bookmarkEnd w:id="1"/>
            <w:r>
              <w:rPr>
                <w:b/>
                <w:i/>
                <w:sz w:val="36"/>
                <w:szCs w:val="36"/>
              </w:rPr>
              <w:t>Our school shows: a commitment to uphold the moral teaching, faith tradition and sacramental life of the Catholic Church</w:t>
            </w:r>
          </w:p>
        </w:tc>
      </w:tr>
      <w:tr w:rsidR="0006306B" w14:paraId="28390D04" w14:textId="77777777" w:rsidTr="004971F5">
        <w:trPr>
          <w:trHeight w:val="243"/>
        </w:trPr>
        <w:tc>
          <w:tcPr>
            <w:tcW w:w="1997" w:type="dxa"/>
          </w:tcPr>
          <w:p w14:paraId="2C140375" w14:textId="385056A8" w:rsidR="004C50B8" w:rsidRPr="004C50B8" w:rsidRDefault="004C50B8" w:rsidP="004C50B8">
            <w:pPr>
              <w:spacing w:after="0" w:line="240" w:lineRule="auto"/>
              <w:rPr>
                <w:i/>
                <w:sz w:val="24"/>
                <w:szCs w:val="24"/>
              </w:rPr>
            </w:pPr>
            <w:r w:rsidRPr="004C50B8">
              <w:rPr>
                <w:i/>
                <w:iCs/>
                <w:sz w:val="24"/>
                <w:szCs w:val="24"/>
              </w:rPr>
              <w:t>Are pupils able to participate regularly in opportunities for prayer?</w:t>
            </w:r>
          </w:p>
          <w:p w14:paraId="5D44F792" w14:textId="77777777" w:rsidR="0006306B" w:rsidRDefault="0006306B">
            <w:pPr>
              <w:spacing w:after="0" w:line="240" w:lineRule="auto"/>
              <w:rPr>
                <w:b/>
                <w:i/>
              </w:rPr>
            </w:pPr>
          </w:p>
        </w:tc>
        <w:tc>
          <w:tcPr>
            <w:tcW w:w="2296" w:type="dxa"/>
          </w:tcPr>
          <w:p w14:paraId="35165619" w14:textId="77777777" w:rsidR="0006306B" w:rsidRDefault="005234B0">
            <w:pPr>
              <w:spacing w:after="0" w:line="240" w:lineRule="auto"/>
              <w:rPr>
                <w:color w:val="000000"/>
              </w:rPr>
            </w:pPr>
            <w:r>
              <w:rPr>
                <w:color w:val="000000"/>
              </w:rPr>
              <w:t>~</w:t>
            </w:r>
            <w:r w:rsidR="00C865DA">
              <w:rPr>
                <w:color w:val="000000"/>
              </w:rPr>
              <w:t xml:space="preserve"> Prayer time</w:t>
            </w:r>
          </w:p>
          <w:p w14:paraId="3BA6DABA" w14:textId="77777777" w:rsidR="00BC4FB3" w:rsidRDefault="00BC4FB3">
            <w:pPr>
              <w:spacing w:after="0" w:line="240" w:lineRule="auto"/>
              <w:rPr>
                <w:color w:val="000000"/>
              </w:rPr>
            </w:pPr>
          </w:p>
          <w:p w14:paraId="2F9E8953" w14:textId="77777777" w:rsidR="00BC4FB3" w:rsidRDefault="00BC4FB3">
            <w:pPr>
              <w:spacing w:after="0" w:line="240" w:lineRule="auto"/>
              <w:rPr>
                <w:color w:val="000000"/>
              </w:rPr>
            </w:pPr>
          </w:p>
          <w:p w14:paraId="5A585220" w14:textId="77777777" w:rsidR="00BC4FB3" w:rsidRDefault="00BC4FB3">
            <w:pPr>
              <w:spacing w:after="0" w:line="240" w:lineRule="auto"/>
              <w:rPr>
                <w:color w:val="000000"/>
              </w:rPr>
            </w:pPr>
          </w:p>
          <w:p w14:paraId="61CDEF8E" w14:textId="77777777" w:rsidR="00BC4FB3" w:rsidRDefault="00BC4FB3">
            <w:pPr>
              <w:spacing w:after="0" w:line="240" w:lineRule="auto"/>
              <w:rPr>
                <w:color w:val="000000"/>
              </w:rPr>
            </w:pPr>
          </w:p>
          <w:p w14:paraId="2ED17126" w14:textId="77777777" w:rsidR="00BC4FB3" w:rsidRDefault="00BC4FB3">
            <w:pPr>
              <w:spacing w:after="0" w:line="240" w:lineRule="auto"/>
              <w:rPr>
                <w:color w:val="000000"/>
              </w:rPr>
            </w:pPr>
          </w:p>
          <w:p w14:paraId="5F4C72B0" w14:textId="77777777" w:rsidR="00BC4FB3" w:rsidRDefault="00BC4FB3">
            <w:pPr>
              <w:spacing w:after="0" w:line="240" w:lineRule="auto"/>
              <w:rPr>
                <w:color w:val="000000"/>
              </w:rPr>
            </w:pPr>
          </w:p>
          <w:p w14:paraId="1C941505" w14:textId="77777777" w:rsidR="00BC4FB3" w:rsidRDefault="00BC4FB3">
            <w:pPr>
              <w:spacing w:after="0" w:line="240" w:lineRule="auto"/>
              <w:rPr>
                <w:color w:val="000000"/>
              </w:rPr>
            </w:pPr>
          </w:p>
          <w:p w14:paraId="5D174FD0" w14:textId="77777777" w:rsidR="00BC4FB3" w:rsidRDefault="00BC4FB3">
            <w:pPr>
              <w:spacing w:after="0" w:line="240" w:lineRule="auto"/>
              <w:rPr>
                <w:color w:val="000000"/>
              </w:rPr>
            </w:pPr>
          </w:p>
          <w:p w14:paraId="42D97DAC" w14:textId="77777777" w:rsidR="00BC4FB3" w:rsidRDefault="00BC4FB3">
            <w:pPr>
              <w:spacing w:after="0" w:line="240" w:lineRule="auto"/>
              <w:rPr>
                <w:color w:val="000000"/>
              </w:rPr>
            </w:pPr>
          </w:p>
          <w:p w14:paraId="0629B89A" w14:textId="77777777" w:rsidR="00BC4FB3" w:rsidRDefault="00BC4FB3">
            <w:pPr>
              <w:spacing w:after="0" w:line="240" w:lineRule="auto"/>
              <w:rPr>
                <w:color w:val="000000"/>
              </w:rPr>
            </w:pPr>
          </w:p>
          <w:p w14:paraId="333CB887" w14:textId="77777777" w:rsidR="00BC4FB3" w:rsidRDefault="00BC4FB3">
            <w:pPr>
              <w:spacing w:after="0" w:line="240" w:lineRule="auto"/>
              <w:rPr>
                <w:color w:val="000000"/>
              </w:rPr>
            </w:pPr>
          </w:p>
          <w:p w14:paraId="33034A8E" w14:textId="77777777" w:rsidR="00BC4FB3" w:rsidRDefault="00BC4FB3">
            <w:pPr>
              <w:spacing w:after="0" w:line="240" w:lineRule="auto"/>
              <w:rPr>
                <w:color w:val="000000"/>
              </w:rPr>
            </w:pPr>
          </w:p>
          <w:p w14:paraId="3610DBC2" w14:textId="77777777" w:rsidR="00BC4FB3" w:rsidRDefault="00BC4FB3">
            <w:pPr>
              <w:spacing w:after="0" w:line="240" w:lineRule="auto"/>
              <w:rPr>
                <w:color w:val="000000"/>
              </w:rPr>
            </w:pPr>
          </w:p>
          <w:p w14:paraId="794A067F" w14:textId="77777777" w:rsidR="00BC4FB3" w:rsidRDefault="00BC4FB3">
            <w:pPr>
              <w:spacing w:after="0" w:line="240" w:lineRule="auto"/>
              <w:rPr>
                <w:color w:val="000000"/>
              </w:rPr>
            </w:pPr>
          </w:p>
          <w:p w14:paraId="0FF59653" w14:textId="77777777" w:rsidR="00BC4FB3" w:rsidRDefault="00BC4FB3">
            <w:pPr>
              <w:spacing w:after="0" w:line="240" w:lineRule="auto"/>
              <w:rPr>
                <w:color w:val="000000"/>
              </w:rPr>
            </w:pPr>
          </w:p>
          <w:p w14:paraId="715F7FC5" w14:textId="77777777" w:rsidR="00BC4FB3" w:rsidRDefault="00BC4FB3">
            <w:pPr>
              <w:spacing w:after="0" w:line="240" w:lineRule="auto"/>
              <w:rPr>
                <w:color w:val="000000"/>
              </w:rPr>
            </w:pPr>
          </w:p>
          <w:p w14:paraId="0A8673E1" w14:textId="77777777" w:rsidR="00BC4FB3" w:rsidRDefault="00BC4FB3">
            <w:pPr>
              <w:spacing w:after="0" w:line="240" w:lineRule="auto"/>
              <w:rPr>
                <w:color w:val="000000"/>
              </w:rPr>
            </w:pPr>
          </w:p>
          <w:p w14:paraId="30A1CCCB" w14:textId="77777777" w:rsidR="00BC4FB3" w:rsidRDefault="00BC4FB3">
            <w:pPr>
              <w:spacing w:after="0" w:line="240" w:lineRule="auto"/>
              <w:rPr>
                <w:color w:val="000000"/>
              </w:rPr>
            </w:pPr>
          </w:p>
          <w:p w14:paraId="3C17D0AA" w14:textId="77777777" w:rsidR="00BC4FB3" w:rsidRDefault="00BC4FB3">
            <w:pPr>
              <w:spacing w:after="0" w:line="240" w:lineRule="auto"/>
              <w:rPr>
                <w:color w:val="000000"/>
              </w:rPr>
            </w:pPr>
          </w:p>
          <w:p w14:paraId="1CE627C6" w14:textId="77777777" w:rsidR="00BC4FB3" w:rsidRDefault="00BC4FB3">
            <w:pPr>
              <w:spacing w:after="0" w:line="240" w:lineRule="auto"/>
              <w:rPr>
                <w:color w:val="000000"/>
              </w:rPr>
            </w:pPr>
          </w:p>
          <w:p w14:paraId="77E10C09" w14:textId="77777777" w:rsidR="00BC4FB3" w:rsidRDefault="00BC4FB3">
            <w:pPr>
              <w:spacing w:after="0" w:line="240" w:lineRule="auto"/>
              <w:rPr>
                <w:color w:val="000000"/>
              </w:rPr>
            </w:pPr>
          </w:p>
          <w:p w14:paraId="4AE2EBA7" w14:textId="77777777" w:rsidR="00BC4FB3" w:rsidRDefault="00BC4FB3">
            <w:pPr>
              <w:spacing w:after="0" w:line="240" w:lineRule="auto"/>
              <w:rPr>
                <w:color w:val="000000"/>
              </w:rPr>
            </w:pPr>
          </w:p>
          <w:p w14:paraId="4DCD8935" w14:textId="77777777" w:rsidR="00FB05E7" w:rsidRDefault="00FB05E7">
            <w:pPr>
              <w:spacing w:after="0" w:line="240" w:lineRule="auto"/>
              <w:rPr>
                <w:color w:val="000000"/>
              </w:rPr>
            </w:pPr>
          </w:p>
          <w:p w14:paraId="6C56DDA5" w14:textId="72CA167C" w:rsidR="00BC4FB3" w:rsidRDefault="001E3E3E">
            <w:pPr>
              <w:spacing w:after="0" w:line="240" w:lineRule="auto"/>
              <w:rPr>
                <w:color w:val="000000"/>
              </w:rPr>
            </w:pPr>
            <w:r>
              <w:rPr>
                <w:color w:val="000000"/>
              </w:rPr>
              <w:t>~</w:t>
            </w:r>
            <w:r w:rsidR="00992BDC">
              <w:rPr>
                <w:color w:val="000000"/>
              </w:rPr>
              <w:t>Teach Jubilee Prayer:</w:t>
            </w:r>
          </w:p>
          <w:p w14:paraId="7FA4120D" w14:textId="77777777" w:rsidR="00992BDC" w:rsidRDefault="00992BDC">
            <w:pPr>
              <w:spacing w:after="0" w:line="240" w:lineRule="auto"/>
              <w:rPr>
                <w:color w:val="000000"/>
              </w:rPr>
            </w:pPr>
          </w:p>
          <w:p w14:paraId="21614693" w14:textId="77777777" w:rsidR="00BC4FB3" w:rsidRDefault="00BC4FB3">
            <w:pPr>
              <w:spacing w:after="0" w:line="240" w:lineRule="auto"/>
              <w:rPr>
                <w:color w:val="000000"/>
              </w:rPr>
            </w:pPr>
          </w:p>
          <w:p w14:paraId="5F42283A" w14:textId="77777777" w:rsidR="00BC4FB3" w:rsidRDefault="00BC4FB3">
            <w:pPr>
              <w:spacing w:after="0" w:line="240" w:lineRule="auto"/>
              <w:rPr>
                <w:color w:val="000000"/>
              </w:rPr>
            </w:pPr>
          </w:p>
          <w:p w14:paraId="0A226B13" w14:textId="77777777" w:rsidR="00992BDC" w:rsidRDefault="00992BDC">
            <w:pPr>
              <w:spacing w:after="0" w:line="240" w:lineRule="auto"/>
              <w:rPr>
                <w:color w:val="000000"/>
              </w:rPr>
            </w:pPr>
          </w:p>
          <w:p w14:paraId="39DA8C0F" w14:textId="52FB24AD" w:rsidR="00BC4FB3" w:rsidRDefault="001E3E3E">
            <w:pPr>
              <w:spacing w:after="0" w:line="240" w:lineRule="auto"/>
              <w:rPr>
                <w:color w:val="000000"/>
              </w:rPr>
            </w:pPr>
            <w:r>
              <w:rPr>
                <w:color w:val="000000"/>
              </w:rPr>
              <w:t>~</w:t>
            </w:r>
            <w:r w:rsidR="00992BDC">
              <w:rPr>
                <w:color w:val="000000"/>
              </w:rPr>
              <w:t xml:space="preserve">Teach Jubilee Hymn: </w:t>
            </w:r>
            <w:r w:rsidR="008C78A8" w:rsidRPr="008C78A8">
              <w:rPr>
                <w:color w:val="000000"/>
              </w:rPr>
              <w:t xml:space="preserve">The Jubilee, which </w:t>
            </w:r>
            <w:proofErr w:type="gramStart"/>
            <w:r w:rsidR="008C78A8" w:rsidRPr="008C78A8">
              <w:rPr>
                <w:color w:val="000000"/>
              </w:rPr>
              <w:t>in itself is</w:t>
            </w:r>
            <w:proofErr w:type="gramEnd"/>
            <w:r w:rsidR="008C78A8" w:rsidRPr="008C78A8">
              <w:rPr>
                <w:color w:val="000000"/>
              </w:rPr>
              <w:t xml:space="preserve"> expressed as an event of people on pilgrimage to the Holy Door, also uses song as one of the ways of expressing its motto, “Pilgrims of Hope”.</w:t>
            </w:r>
            <w:r w:rsidR="00992BDC">
              <w:rPr>
                <w:color w:val="000000"/>
              </w:rPr>
              <w:t xml:space="preserve"> </w:t>
            </w:r>
          </w:p>
        </w:tc>
        <w:tc>
          <w:tcPr>
            <w:tcW w:w="5767" w:type="dxa"/>
            <w:gridSpan w:val="2"/>
          </w:tcPr>
          <w:p w14:paraId="5A392C61" w14:textId="20046EA9" w:rsidR="009F23E0" w:rsidRDefault="00C865DA" w:rsidP="009F23E0">
            <w:r>
              <w:lastRenderedPageBreak/>
              <w:t xml:space="preserve">Throughout Catholic Education Week and beyond, children can respond to Pope Francis’ request that we unite in prayer as a sign of our unified hope. </w:t>
            </w:r>
            <w:r w:rsidR="00455714">
              <w:t xml:space="preserve">Teacher could create a special prayer space in the classroom which children can help with. In this place, a candle should be placed and lit when praying. </w:t>
            </w:r>
            <w:r w:rsidR="009F23E0">
              <w:t>The suggestions for what to pray for can be used as follows:</w:t>
            </w:r>
          </w:p>
          <w:p w14:paraId="6EFF7992" w14:textId="5FC598A8" w:rsidR="009F23E0" w:rsidRPr="009F23E0" w:rsidRDefault="009F23E0" w:rsidP="009F23E0">
            <w:pPr>
              <w:pStyle w:val="ListParagraph"/>
              <w:numPr>
                <w:ilvl w:val="0"/>
                <w:numId w:val="3"/>
              </w:numPr>
            </w:pPr>
            <w:r w:rsidRPr="009F23E0">
              <w:rPr>
                <w:rFonts w:asciiTheme="minorHAnsi" w:hAnsiTheme="minorHAnsi" w:cstheme="minorHAnsi"/>
              </w:rPr>
              <w:t xml:space="preserve">To listen to </w:t>
            </w:r>
            <w:r w:rsidR="009A507D">
              <w:rPr>
                <w:rFonts w:asciiTheme="minorHAnsi" w:hAnsiTheme="minorHAnsi" w:cstheme="minorHAnsi"/>
              </w:rPr>
              <w:t xml:space="preserve">God’s call </w:t>
            </w:r>
            <w:r w:rsidRPr="009F23E0">
              <w:rPr>
                <w:rFonts w:asciiTheme="minorHAnsi" w:hAnsiTheme="minorHAnsi" w:cstheme="minorHAnsi"/>
              </w:rPr>
              <w:t xml:space="preserve">and </w:t>
            </w:r>
            <w:r w:rsidR="009A507D">
              <w:rPr>
                <w:rFonts w:asciiTheme="minorHAnsi" w:hAnsiTheme="minorHAnsi" w:cstheme="minorHAnsi"/>
              </w:rPr>
              <w:t xml:space="preserve">show our </w:t>
            </w:r>
            <w:r w:rsidRPr="009F23E0">
              <w:rPr>
                <w:rFonts w:asciiTheme="minorHAnsi" w:hAnsiTheme="minorHAnsi" w:cstheme="minorHAnsi"/>
              </w:rPr>
              <w:t xml:space="preserve">love </w:t>
            </w:r>
            <w:r w:rsidR="009A507D">
              <w:rPr>
                <w:rFonts w:asciiTheme="minorHAnsi" w:hAnsiTheme="minorHAnsi" w:cstheme="minorHAnsi"/>
              </w:rPr>
              <w:t xml:space="preserve">for Him by doing as He asks. </w:t>
            </w:r>
          </w:p>
          <w:p w14:paraId="20448EAB" w14:textId="77777777" w:rsidR="009A507D" w:rsidRPr="009A507D" w:rsidRDefault="009F23E0" w:rsidP="009A507D">
            <w:pPr>
              <w:pStyle w:val="ListParagraph"/>
              <w:numPr>
                <w:ilvl w:val="0"/>
                <w:numId w:val="3"/>
              </w:numPr>
            </w:pPr>
            <w:r>
              <w:rPr>
                <w:rFonts w:asciiTheme="minorHAnsi" w:hAnsiTheme="minorHAnsi" w:cstheme="minorHAnsi"/>
              </w:rPr>
              <w:t>T</w:t>
            </w:r>
            <w:r w:rsidRPr="009F23E0">
              <w:rPr>
                <w:rFonts w:asciiTheme="minorHAnsi" w:hAnsiTheme="minorHAnsi" w:cstheme="minorHAnsi"/>
              </w:rPr>
              <w:t>o be thankful for all that God has given to us, especially our common home which we promise to care for, respect and take responsibility of</w:t>
            </w:r>
            <w:r w:rsidR="009A507D">
              <w:rPr>
                <w:rFonts w:asciiTheme="minorHAnsi" w:hAnsiTheme="minorHAnsi" w:cstheme="minorHAnsi"/>
              </w:rPr>
              <w:t xml:space="preserve">. </w:t>
            </w:r>
          </w:p>
          <w:p w14:paraId="7E6260A3" w14:textId="77777777" w:rsidR="006904C9" w:rsidRPr="006904C9" w:rsidRDefault="00F731B7" w:rsidP="006904C9">
            <w:pPr>
              <w:pStyle w:val="ListParagraph"/>
              <w:numPr>
                <w:ilvl w:val="0"/>
                <w:numId w:val="3"/>
              </w:numPr>
            </w:pPr>
            <w:r>
              <w:rPr>
                <w:rFonts w:asciiTheme="minorHAnsi" w:hAnsiTheme="minorHAnsi" w:cstheme="minorHAnsi"/>
              </w:rPr>
              <w:t>To pray for</w:t>
            </w:r>
            <w:r w:rsidR="009F23E0" w:rsidRPr="009A507D">
              <w:rPr>
                <w:rFonts w:asciiTheme="minorHAnsi" w:hAnsiTheme="minorHAnsi" w:cstheme="minorHAnsi"/>
              </w:rPr>
              <w:t xml:space="preserve"> peace in our world and that we may all live as God’s children together</w:t>
            </w:r>
            <w:r>
              <w:rPr>
                <w:rFonts w:asciiTheme="minorHAnsi" w:hAnsiTheme="minorHAnsi" w:cstheme="minorHAnsi"/>
              </w:rPr>
              <w:t>.</w:t>
            </w:r>
          </w:p>
          <w:p w14:paraId="6FE63AC8" w14:textId="77777777" w:rsidR="006904C9" w:rsidRPr="006904C9" w:rsidRDefault="00F731B7" w:rsidP="006904C9">
            <w:pPr>
              <w:pStyle w:val="ListParagraph"/>
              <w:numPr>
                <w:ilvl w:val="0"/>
                <w:numId w:val="3"/>
              </w:numPr>
            </w:pPr>
            <w:r w:rsidRPr="006904C9">
              <w:rPr>
                <w:rFonts w:asciiTheme="minorHAnsi" w:hAnsiTheme="minorHAnsi" w:cstheme="minorHAnsi"/>
              </w:rPr>
              <w:lastRenderedPageBreak/>
              <w:t>Reflect</w:t>
            </w:r>
            <w:r w:rsidR="009F23E0" w:rsidRPr="006904C9">
              <w:rPr>
                <w:rFonts w:asciiTheme="minorHAnsi" w:hAnsiTheme="minorHAnsi" w:cstheme="minorHAnsi"/>
              </w:rPr>
              <w:t xml:space="preserve"> on our words and actions, even when we are living busy lives</w:t>
            </w:r>
            <w:r w:rsidRPr="006904C9">
              <w:rPr>
                <w:rFonts w:asciiTheme="minorHAnsi" w:hAnsiTheme="minorHAnsi" w:cstheme="minorHAnsi"/>
              </w:rPr>
              <w:t xml:space="preserve"> and be able to seek forgiveness</w:t>
            </w:r>
            <w:r w:rsidR="00455714" w:rsidRPr="006904C9">
              <w:rPr>
                <w:rFonts w:asciiTheme="minorHAnsi" w:hAnsiTheme="minorHAnsi" w:cstheme="minorHAnsi"/>
              </w:rPr>
              <w:t xml:space="preserve">, asking for help to make better choices. </w:t>
            </w:r>
          </w:p>
          <w:p w14:paraId="0ED1BFE8" w14:textId="40EA19A2" w:rsidR="009F23E0" w:rsidRPr="006904C9" w:rsidRDefault="00455714" w:rsidP="006904C9">
            <w:pPr>
              <w:pStyle w:val="ListParagraph"/>
              <w:numPr>
                <w:ilvl w:val="0"/>
                <w:numId w:val="3"/>
              </w:numPr>
            </w:pPr>
            <w:r w:rsidRPr="006904C9">
              <w:rPr>
                <w:rFonts w:asciiTheme="minorHAnsi" w:hAnsiTheme="minorHAnsi" w:cstheme="minorHAnsi"/>
              </w:rPr>
              <w:t>U</w:t>
            </w:r>
            <w:r w:rsidR="009F23E0" w:rsidRPr="006904C9">
              <w:rPr>
                <w:rFonts w:asciiTheme="minorHAnsi" w:hAnsiTheme="minorHAnsi" w:cstheme="minorHAnsi"/>
              </w:rPr>
              <w:t xml:space="preserve">sing the Our Father, the words Jesus taught us. </w:t>
            </w:r>
          </w:p>
          <w:p w14:paraId="4ECEB738" w14:textId="2B77502B" w:rsidR="00BC4FB3" w:rsidRDefault="00BC4FB3" w:rsidP="00BC4FB3">
            <w:pPr>
              <w:rPr>
                <w:rFonts w:asciiTheme="minorHAnsi" w:hAnsiTheme="minorHAnsi" w:cstheme="minorHAnsi"/>
              </w:rPr>
            </w:pPr>
            <w:r w:rsidRPr="00BC4FB3">
              <w:rPr>
                <w:rFonts w:asciiTheme="minorHAnsi" w:hAnsiTheme="minorHAnsi" w:cstheme="minorHAnsi"/>
              </w:rPr>
              <w:t xml:space="preserve">The Jubilee prayer may also be used. This could be given on a prayer card and children could refer to it at their desks. It may also be shared with parents/carers to pray at home. </w:t>
            </w:r>
          </w:p>
          <w:p w14:paraId="6E83DAB4" w14:textId="77777777" w:rsidR="00FB05E7" w:rsidRDefault="00FB05E7">
            <w:pPr>
              <w:rPr>
                <w:rFonts w:asciiTheme="minorHAnsi" w:hAnsiTheme="minorHAnsi" w:cstheme="minorHAnsi"/>
              </w:rPr>
            </w:pPr>
          </w:p>
          <w:p w14:paraId="103BE422" w14:textId="084F8A93" w:rsidR="009F23E0" w:rsidRDefault="0027197E">
            <w:r>
              <w:t xml:space="preserve">Class teacher can teach the </w:t>
            </w:r>
            <w:r w:rsidR="00B75287">
              <w:t xml:space="preserve">Hymn for the Jubilee and children can sing along using the words provided on the website. </w:t>
            </w:r>
          </w:p>
        </w:tc>
        <w:tc>
          <w:tcPr>
            <w:tcW w:w="5718" w:type="dxa"/>
          </w:tcPr>
          <w:p w14:paraId="6B91FC41" w14:textId="12EF09D6" w:rsidR="0006306B" w:rsidRDefault="004971F5" w:rsidP="00FB05E7">
            <w:pPr>
              <w:pStyle w:val="ListParagraph"/>
              <w:numPr>
                <w:ilvl w:val="0"/>
                <w:numId w:val="6"/>
              </w:numPr>
              <w:spacing w:after="0" w:line="240" w:lineRule="auto"/>
            </w:pPr>
            <w:r>
              <w:lastRenderedPageBreak/>
              <w:t xml:space="preserve">Scared space within the classroom, appropriately resourced with a candle, </w:t>
            </w:r>
            <w:r w:rsidR="00FB05E7">
              <w:t xml:space="preserve">crucifix and statue/picture of Our Lady. </w:t>
            </w:r>
          </w:p>
          <w:p w14:paraId="12CE8C9C" w14:textId="77777777" w:rsidR="00B75287" w:rsidRDefault="00B75287">
            <w:pPr>
              <w:spacing w:after="0" w:line="240" w:lineRule="auto"/>
            </w:pPr>
          </w:p>
          <w:p w14:paraId="09823E66" w14:textId="77777777" w:rsidR="00B75287" w:rsidRDefault="00B75287">
            <w:pPr>
              <w:spacing w:after="0" w:line="240" w:lineRule="auto"/>
            </w:pPr>
          </w:p>
          <w:p w14:paraId="7F7CAD64" w14:textId="77777777" w:rsidR="00B75287" w:rsidRDefault="00B75287">
            <w:pPr>
              <w:spacing w:after="0" w:line="240" w:lineRule="auto"/>
            </w:pPr>
          </w:p>
          <w:p w14:paraId="516ACA15" w14:textId="77777777" w:rsidR="00B75287" w:rsidRDefault="00B75287">
            <w:pPr>
              <w:spacing w:after="0" w:line="240" w:lineRule="auto"/>
            </w:pPr>
          </w:p>
          <w:p w14:paraId="4CAE68A4" w14:textId="77777777" w:rsidR="00B75287" w:rsidRDefault="00B75287">
            <w:pPr>
              <w:spacing w:after="0" w:line="240" w:lineRule="auto"/>
            </w:pPr>
          </w:p>
          <w:p w14:paraId="15F157AB" w14:textId="77777777" w:rsidR="00B75287" w:rsidRDefault="00B75287">
            <w:pPr>
              <w:spacing w:after="0" w:line="240" w:lineRule="auto"/>
            </w:pPr>
          </w:p>
          <w:p w14:paraId="77C144C5" w14:textId="77777777" w:rsidR="00B75287" w:rsidRDefault="00B75287">
            <w:pPr>
              <w:spacing w:after="0" w:line="240" w:lineRule="auto"/>
            </w:pPr>
          </w:p>
          <w:p w14:paraId="3A9AD455" w14:textId="77777777" w:rsidR="00B75287" w:rsidRDefault="00B75287">
            <w:pPr>
              <w:spacing w:after="0" w:line="240" w:lineRule="auto"/>
            </w:pPr>
          </w:p>
          <w:p w14:paraId="3CD241C4" w14:textId="77777777" w:rsidR="00B75287" w:rsidRDefault="00B75287">
            <w:pPr>
              <w:spacing w:after="0" w:line="240" w:lineRule="auto"/>
            </w:pPr>
          </w:p>
          <w:p w14:paraId="39D8BF8E" w14:textId="77777777" w:rsidR="00B75287" w:rsidRDefault="00B75287">
            <w:pPr>
              <w:spacing w:after="0" w:line="240" w:lineRule="auto"/>
            </w:pPr>
          </w:p>
          <w:p w14:paraId="7669947C" w14:textId="77777777" w:rsidR="00B75287" w:rsidRDefault="00B75287">
            <w:pPr>
              <w:spacing w:after="0" w:line="240" w:lineRule="auto"/>
            </w:pPr>
          </w:p>
          <w:p w14:paraId="7C77E256" w14:textId="77777777" w:rsidR="00B75287" w:rsidRDefault="00B75287">
            <w:pPr>
              <w:spacing w:after="0" w:line="240" w:lineRule="auto"/>
            </w:pPr>
          </w:p>
          <w:p w14:paraId="24997718" w14:textId="77777777" w:rsidR="00B75287" w:rsidRDefault="00B75287">
            <w:pPr>
              <w:spacing w:after="0" w:line="240" w:lineRule="auto"/>
            </w:pPr>
          </w:p>
          <w:p w14:paraId="2DE377DD" w14:textId="77777777" w:rsidR="00B75287" w:rsidRDefault="00B75287">
            <w:pPr>
              <w:spacing w:after="0" w:line="240" w:lineRule="auto"/>
            </w:pPr>
          </w:p>
          <w:p w14:paraId="0A42243E" w14:textId="77777777" w:rsidR="00B75287" w:rsidRDefault="00B75287">
            <w:pPr>
              <w:spacing w:after="0" w:line="240" w:lineRule="auto"/>
            </w:pPr>
          </w:p>
          <w:p w14:paraId="773FD924" w14:textId="77777777" w:rsidR="00B75287" w:rsidRDefault="00B75287">
            <w:pPr>
              <w:spacing w:after="0" w:line="240" w:lineRule="auto"/>
            </w:pPr>
          </w:p>
          <w:p w14:paraId="531E3BBD" w14:textId="77777777" w:rsidR="00B75287" w:rsidRDefault="00B75287">
            <w:pPr>
              <w:spacing w:after="0" w:line="240" w:lineRule="auto"/>
            </w:pPr>
          </w:p>
          <w:p w14:paraId="2F9D6707" w14:textId="77777777" w:rsidR="00B75287" w:rsidRDefault="00B75287">
            <w:pPr>
              <w:spacing w:after="0" w:line="240" w:lineRule="auto"/>
            </w:pPr>
          </w:p>
          <w:p w14:paraId="6B7201DF" w14:textId="77777777" w:rsidR="00B75287" w:rsidRDefault="00B75287">
            <w:pPr>
              <w:spacing w:after="0" w:line="240" w:lineRule="auto"/>
            </w:pPr>
          </w:p>
          <w:p w14:paraId="001BD346" w14:textId="77777777" w:rsidR="00B75287" w:rsidRDefault="00B75287">
            <w:pPr>
              <w:spacing w:after="0" w:line="240" w:lineRule="auto"/>
            </w:pPr>
          </w:p>
          <w:p w14:paraId="5DD6E342" w14:textId="77777777" w:rsidR="00B75287" w:rsidRDefault="00B75287">
            <w:pPr>
              <w:spacing w:after="0" w:line="240" w:lineRule="auto"/>
            </w:pPr>
          </w:p>
          <w:p w14:paraId="068EFC47" w14:textId="6A4930FC" w:rsidR="00B75287" w:rsidRDefault="00BC4FB3" w:rsidP="00BC4FB3">
            <w:pPr>
              <w:pStyle w:val="ListParagraph"/>
              <w:numPr>
                <w:ilvl w:val="0"/>
                <w:numId w:val="5"/>
              </w:numPr>
              <w:spacing w:after="0" w:line="240" w:lineRule="auto"/>
            </w:pPr>
            <w:hyperlink r:id="rId14" w:history="1">
              <w:r w:rsidRPr="00BC4FB3">
                <w:rPr>
                  <w:rStyle w:val="Hyperlink"/>
                </w:rPr>
                <w:t>Prayer (iubilaeum2025.va)</w:t>
              </w:r>
            </w:hyperlink>
          </w:p>
          <w:p w14:paraId="02F97329" w14:textId="77777777" w:rsidR="00BC4FB3" w:rsidRDefault="00BC4FB3" w:rsidP="00BC4FB3">
            <w:pPr>
              <w:pStyle w:val="ListParagraph"/>
              <w:spacing w:after="0" w:line="240" w:lineRule="auto"/>
            </w:pPr>
          </w:p>
          <w:p w14:paraId="50FED325" w14:textId="77777777" w:rsidR="00BC4FB3" w:rsidRDefault="00BC4FB3" w:rsidP="00BC4FB3">
            <w:pPr>
              <w:pStyle w:val="ListParagraph"/>
              <w:spacing w:after="0" w:line="240" w:lineRule="auto"/>
            </w:pPr>
          </w:p>
          <w:p w14:paraId="55621803" w14:textId="77777777" w:rsidR="00BC4FB3" w:rsidRDefault="00BC4FB3" w:rsidP="00BC4FB3">
            <w:pPr>
              <w:pStyle w:val="ListParagraph"/>
              <w:spacing w:after="0" w:line="240" w:lineRule="auto"/>
            </w:pPr>
          </w:p>
          <w:p w14:paraId="4945CAE3" w14:textId="77777777" w:rsidR="00BC4FB3" w:rsidRDefault="00BC4FB3" w:rsidP="00BC4FB3">
            <w:pPr>
              <w:pStyle w:val="ListParagraph"/>
              <w:spacing w:after="0" w:line="240" w:lineRule="auto"/>
            </w:pPr>
          </w:p>
          <w:p w14:paraId="64ABA72B" w14:textId="607BA86E" w:rsidR="00B75287" w:rsidRDefault="00B75287" w:rsidP="00B75287">
            <w:pPr>
              <w:pStyle w:val="ListParagraph"/>
              <w:numPr>
                <w:ilvl w:val="0"/>
                <w:numId w:val="4"/>
              </w:numPr>
              <w:spacing w:after="0" w:line="240" w:lineRule="auto"/>
            </w:pPr>
            <w:hyperlink r:id="rId15" w:history="1">
              <w:r w:rsidRPr="00B75287">
                <w:rPr>
                  <w:rStyle w:val="Hyperlink"/>
                </w:rPr>
                <w:t>Hymn for the 2025 Jubilee (iubilaeum2025.va)</w:t>
              </w:r>
            </w:hyperlink>
          </w:p>
        </w:tc>
      </w:tr>
      <w:tr w:rsidR="0006306B" w14:paraId="5157AE9C" w14:textId="77777777">
        <w:trPr>
          <w:trHeight w:val="243"/>
        </w:trPr>
        <w:tc>
          <w:tcPr>
            <w:tcW w:w="15778" w:type="dxa"/>
            <w:gridSpan w:val="5"/>
            <w:shd w:val="clear" w:color="auto" w:fill="00B0F0"/>
          </w:tcPr>
          <w:p w14:paraId="2FB5179D" w14:textId="77777777" w:rsidR="0006306B" w:rsidRDefault="0006306B">
            <w:pPr>
              <w:tabs>
                <w:tab w:val="left" w:pos="4944"/>
              </w:tabs>
              <w:spacing w:after="0" w:line="240" w:lineRule="auto"/>
              <w:jc w:val="center"/>
              <w:rPr>
                <w:b/>
                <w:i/>
              </w:rPr>
            </w:pPr>
          </w:p>
        </w:tc>
      </w:tr>
      <w:tr w:rsidR="0006306B" w14:paraId="09877317" w14:textId="77777777">
        <w:trPr>
          <w:trHeight w:val="872"/>
        </w:trPr>
        <w:tc>
          <w:tcPr>
            <w:tcW w:w="15778" w:type="dxa"/>
            <w:gridSpan w:val="5"/>
          </w:tcPr>
          <w:p w14:paraId="2BD288F0" w14:textId="77777777" w:rsidR="0006306B" w:rsidRDefault="00000000">
            <w:pPr>
              <w:spacing w:after="0" w:line="240" w:lineRule="auto"/>
              <w:jc w:val="center"/>
              <w:rPr>
                <w:i/>
                <w:sz w:val="28"/>
                <w:szCs w:val="28"/>
              </w:rPr>
            </w:pPr>
            <w:r>
              <w:rPr>
                <w:i/>
                <w:sz w:val="28"/>
                <w:szCs w:val="28"/>
              </w:rPr>
              <w:t>“What makes the Catholic school distinctive is its attempt to generate a community climate that is permeated by the Gospel spirit of freedom and love”</w:t>
            </w:r>
          </w:p>
          <w:p w14:paraId="46DC391A" w14:textId="77777777" w:rsidR="0006306B" w:rsidRDefault="00000000">
            <w:pPr>
              <w:spacing w:after="0" w:line="240" w:lineRule="auto"/>
              <w:jc w:val="center"/>
              <w:rPr>
                <w:i/>
              </w:rPr>
            </w:pPr>
            <w:r>
              <w:rPr>
                <w:i/>
                <w:sz w:val="20"/>
                <w:szCs w:val="20"/>
              </w:rPr>
              <w:t>Declaration on Christian Education (</w:t>
            </w:r>
            <w:proofErr w:type="spellStart"/>
            <w:r>
              <w:rPr>
                <w:i/>
                <w:sz w:val="20"/>
                <w:szCs w:val="20"/>
              </w:rPr>
              <w:t>Gravissimum</w:t>
            </w:r>
            <w:proofErr w:type="spellEnd"/>
            <w:r>
              <w:rPr>
                <w:i/>
                <w:sz w:val="20"/>
                <w:szCs w:val="20"/>
              </w:rPr>
              <w:t xml:space="preserve"> </w:t>
            </w:r>
            <w:proofErr w:type="spellStart"/>
            <w:r>
              <w:rPr>
                <w:i/>
                <w:sz w:val="20"/>
                <w:szCs w:val="20"/>
              </w:rPr>
              <w:t>Educationis</w:t>
            </w:r>
            <w:proofErr w:type="spellEnd"/>
            <w:r>
              <w:rPr>
                <w:i/>
                <w:sz w:val="20"/>
                <w:szCs w:val="20"/>
              </w:rPr>
              <w:t>), 1965</w:t>
            </w:r>
          </w:p>
        </w:tc>
      </w:tr>
    </w:tbl>
    <w:p w14:paraId="2C56E843" w14:textId="3671DB1D" w:rsidR="0006306B" w:rsidRDefault="00C865DA">
      <w:r>
        <w:t xml:space="preserve"> </w:t>
      </w:r>
    </w:p>
    <w:sectPr w:rsidR="0006306B">
      <w:footerReference w:type="default" r:id="rId16"/>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974586" w14:textId="77777777" w:rsidR="00B733D6" w:rsidRDefault="00B733D6">
      <w:pPr>
        <w:spacing w:after="0" w:line="240" w:lineRule="auto"/>
      </w:pPr>
      <w:r>
        <w:separator/>
      </w:r>
    </w:p>
  </w:endnote>
  <w:endnote w:type="continuationSeparator" w:id="0">
    <w:p w14:paraId="00363021" w14:textId="77777777" w:rsidR="00B733D6" w:rsidRDefault="00B733D6">
      <w:pPr>
        <w:spacing w:after="0" w:line="240" w:lineRule="auto"/>
      </w:pPr>
      <w:r>
        <w:continuationSeparator/>
      </w:r>
    </w:p>
  </w:endnote>
  <w:endnote w:type="continuationNotice" w:id="1">
    <w:p w14:paraId="0801CA70" w14:textId="77777777" w:rsidR="00B733D6" w:rsidRDefault="00B73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A5A08" w14:textId="77777777" w:rsidR="0006306B" w:rsidRDefault="00000000">
    <w:pPr>
      <w:pBdr>
        <w:top w:val="nil"/>
        <w:left w:val="nil"/>
        <w:bottom w:val="nil"/>
        <w:right w:val="nil"/>
        <w:between w:val="nil"/>
      </w:pBdr>
      <w:tabs>
        <w:tab w:val="center" w:pos="4513"/>
        <w:tab w:val="right" w:pos="9026"/>
        <w:tab w:val="right" w:pos="13892"/>
      </w:tabs>
      <w:spacing w:after="0" w:line="240" w:lineRule="auto"/>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6B1694">
      <w:rPr>
        <w:noProof/>
        <w:color w:val="000000"/>
        <w:sz w:val="18"/>
        <w:szCs w:val="18"/>
      </w:rPr>
      <w:t>1</w:t>
    </w:r>
    <w:r>
      <w:rPr>
        <w:color w:val="000000"/>
        <w:sz w:val="18"/>
        <w:szCs w:val="18"/>
      </w:rPr>
      <w:fldChar w:fldCharType="end"/>
    </w:r>
    <w:r>
      <w:rPr>
        <w:color w:val="FF0000"/>
      </w:rPr>
      <w:t xml:space="preserve"> </w:t>
    </w:r>
    <w:r>
      <w:rPr>
        <w:color w:val="FF0000"/>
      </w:rPr>
      <w:tab/>
    </w:r>
    <w:r>
      <w:rPr>
        <w:color w:val="FF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10C44" w14:textId="77777777" w:rsidR="00B733D6" w:rsidRDefault="00B733D6">
      <w:pPr>
        <w:spacing w:after="0" w:line="240" w:lineRule="auto"/>
      </w:pPr>
      <w:r>
        <w:separator/>
      </w:r>
    </w:p>
  </w:footnote>
  <w:footnote w:type="continuationSeparator" w:id="0">
    <w:p w14:paraId="150FF162" w14:textId="77777777" w:rsidR="00B733D6" w:rsidRDefault="00B733D6">
      <w:pPr>
        <w:spacing w:after="0" w:line="240" w:lineRule="auto"/>
      </w:pPr>
      <w:r>
        <w:continuationSeparator/>
      </w:r>
    </w:p>
  </w:footnote>
  <w:footnote w:type="continuationNotice" w:id="1">
    <w:p w14:paraId="22AD1ADC" w14:textId="77777777" w:rsidR="00B733D6" w:rsidRDefault="00B733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2C8B"/>
    <w:multiLevelType w:val="hybridMultilevel"/>
    <w:tmpl w:val="19F0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9641A3"/>
    <w:multiLevelType w:val="hybridMultilevel"/>
    <w:tmpl w:val="A53E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980264"/>
    <w:multiLevelType w:val="hybridMultilevel"/>
    <w:tmpl w:val="B7967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9477EC"/>
    <w:multiLevelType w:val="hybridMultilevel"/>
    <w:tmpl w:val="B136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F5884"/>
    <w:multiLevelType w:val="hybridMultilevel"/>
    <w:tmpl w:val="35545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C5A77"/>
    <w:multiLevelType w:val="hybridMultilevel"/>
    <w:tmpl w:val="A13C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3586949">
    <w:abstractNumId w:val="3"/>
  </w:num>
  <w:num w:numId="2" w16cid:durableId="1937669401">
    <w:abstractNumId w:val="0"/>
  </w:num>
  <w:num w:numId="3" w16cid:durableId="1285959710">
    <w:abstractNumId w:val="2"/>
  </w:num>
  <w:num w:numId="4" w16cid:durableId="2011061125">
    <w:abstractNumId w:val="4"/>
  </w:num>
  <w:num w:numId="5" w16cid:durableId="732385787">
    <w:abstractNumId w:val="5"/>
  </w:num>
  <w:num w:numId="6" w16cid:durableId="1325084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06B"/>
    <w:rsid w:val="0006306B"/>
    <w:rsid w:val="001E0F07"/>
    <w:rsid w:val="001E3E3E"/>
    <w:rsid w:val="002706FA"/>
    <w:rsid w:val="0027197E"/>
    <w:rsid w:val="0029513F"/>
    <w:rsid w:val="002F3363"/>
    <w:rsid w:val="00370539"/>
    <w:rsid w:val="003A3F35"/>
    <w:rsid w:val="003C2C71"/>
    <w:rsid w:val="003D109A"/>
    <w:rsid w:val="00455714"/>
    <w:rsid w:val="0047033F"/>
    <w:rsid w:val="004971F5"/>
    <w:rsid w:val="004C50B8"/>
    <w:rsid w:val="005234B0"/>
    <w:rsid w:val="005833C0"/>
    <w:rsid w:val="005C66CB"/>
    <w:rsid w:val="005D7A4E"/>
    <w:rsid w:val="005E7596"/>
    <w:rsid w:val="006904C9"/>
    <w:rsid w:val="00695BC4"/>
    <w:rsid w:val="006B1694"/>
    <w:rsid w:val="006D5EAF"/>
    <w:rsid w:val="00742ED8"/>
    <w:rsid w:val="00797961"/>
    <w:rsid w:val="007B2D4A"/>
    <w:rsid w:val="007E1170"/>
    <w:rsid w:val="008C78A8"/>
    <w:rsid w:val="008D5A5F"/>
    <w:rsid w:val="00911BBC"/>
    <w:rsid w:val="00992BDC"/>
    <w:rsid w:val="009A507D"/>
    <w:rsid w:val="009F23E0"/>
    <w:rsid w:val="00B072A6"/>
    <w:rsid w:val="00B459B1"/>
    <w:rsid w:val="00B6294F"/>
    <w:rsid w:val="00B62FD2"/>
    <w:rsid w:val="00B733D6"/>
    <w:rsid w:val="00B75287"/>
    <w:rsid w:val="00BC4FB3"/>
    <w:rsid w:val="00C865DA"/>
    <w:rsid w:val="00D110CA"/>
    <w:rsid w:val="00DE4BC6"/>
    <w:rsid w:val="00ED4DD3"/>
    <w:rsid w:val="00F36B2A"/>
    <w:rsid w:val="00F44B6F"/>
    <w:rsid w:val="00F65340"/>
    <w:rsid w:val="00F731B7"/>
    <w:rsid w:val="00FB0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EAF0"/>
  <w15:docId w15:val="{A1A70728-972C-4079-9978-7539152E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82C"/>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BE5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52E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E52EC"/>
    <w:rPr>
      <w:rFonts w:ascii="Tahoma" w:hAnsi="Tahoma" w:cs="Tahoma"/>
      <w:sz w:val="16"/>
      <w:szCs w:val="16"/>
    </w:rPr>
  </w:style>
  <w:style w:type="paragraph" w:styleId="ListParagraph">
    <w:name w:val="List Paragraph"/>
    <w:basedOn w:val="Normal"/>
    <w:uiPriority w:val="34"/>
    <w:qFormat/>
    <w:rsid w:val="00BE52EC"/>
    <w:pPr>
      <w:ind w:left="720"/>
      <w:contextualSpacing/>
    </w:pPr>
  </w:style>
  <w:style w:type="character" w:styleId="Hyperlink">
    <w:name w:val="Hyperlink"/>
    <w:uiPriority w:val="99"/>
    <w:unhideWhenUsed/>
    <w:rsid w:val="00940C9A"/>
    <w:rPr>
      <w:color w:val="0000FF"/>
      <w:u w:val="single"/>
    </w:rPr>
  </w:style>
  <w:style w:type="paragraph" w:styleId="Header">
    <w:name w:val="header"/>
    <w:basedOn w:val="Normal"/>
    <w:link w:val="HeaderChar"/>
    <w:uiPriority w:val="99"/>
    <w:unhideWhenUsed/>
    <w:rsid w:val="000D51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12B"/>
  </w:style>
  <w:style w:type="paragraph" w:styleId="Footer">
    <w:name w:val="footer"/>
    <w:basedOn w:val="Normal"/>
    <w:link w:val="FooterChar"/>
    <w:uiPriority w:val="99"/>
    <w:unhideWhenUsed/>
    <w:rsid w:val="000D51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12B"/>
  </w:style>
  <w:style w:type="character" w:styleId="FollowedHyperlink">
    <w:name w:val="FollowedHyperlink"/>
    <w:uiPriority w:val="99"/>
    <w:semiHidden/>
    <w:unhideWhenUsed/>
    <w:rsid w:val="00CE3457"/>
    <w:rPr>
      <w:color w:val="800080"/>
      <w:u w:val="single"/>
    </w:rPr>
  </w:style>
  <w:style w:type="character" w:styleId="UnresolvedMention">
    <w:name w:val="Unresolved Mention"/>
    <w:uiPriority w:val="99"/>
    <w:semiHidden/>
    <w:unhideWhenUsed/>
    <w:rsid w:val="0005785C"/>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315311">
      <w:bodyDiv w:val="1"/>
      <w:marLeft w:val="0"/>
      <w:marRight w:val="0"/>
      <w:marTop w:val="0"/>
      <w:marBottom w:val="0"/>
      <w:divBdr>
        <w:top w:val="none" w:sz="0" w:space="0" w:color="auto"/>
        <w:left w:val="none" w:sz="0" w:space="0" w:color="auto"/>
        <w:bottom w:val="none" w:sz="0" w:space="0" w:color="auto"/>
        <w:right w:val="none" w:sz="0" w:space="0" w:color="auto"/>
      </w:divBdr>
    </w:div>
    <w:div w:id="1024403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ilaeum2025.va/en/giubileo-2025/lettera-di-papa-francesco.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FBi5SCO2J88?list=PLKM6wyWJKrxdmZo5EPxDc1VbW4MOqzlj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iubilaeum2025.va/en/giubileo-2025/inno-giubileo-2025.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ilaeum2025.va/en/giubileo-2025/preghier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DFC7448CB5324A9157AD14C5CF0F8E" ma:contentTypeVersion="18" ma:contentTypeDescription="Create a new document." ma:contentTypeScope="" ma:versionID="c164f64bf491fd6fd125a7504b4f5f28">
  <xsd:schema xmlns:xsd="http://www.w3.org/2001/XMLSchema" xmlns:xs="http://www.w3.org/2001/XMLSchema" xmlns:p="http://schemas.microsoft.com/office/2006/metadata/properties" xmlns:ns2="da27301d-8c7a-4f0d-8326-a59a515b7f74" xmlns:ns3="8406ccd5-7e7d-43f1-9d57-1450a2959d56" targetNamespace="http://schemas.microsoft.com/office/2006/metadata/properties" ma:root="true" ma:fieldsID="e26d41bb3d28ed5e4f55b45768e2614b" ns2:_="" ns3:_="">
    <xsd:import namespace="da27301d-8c7a-4f0d-8326-a59a515b7f74"/>
    <xsd:import namespace="8406ccd5-7e7d-43f1-9d57-1450a2959d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AutoTag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7301d-8c7a-4f0d-8326-a59a515b7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aa179b-116c-48f4-a7da-f6c2b38c033c}" ma:internalName="TaxCatchAll" ma:showField="CatchAllData" ma:web="da27301d-8c7a-4f0d-8326-a59a515b7f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06ccd5-7e7d-43f1-9d57-1450a2959d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72db97-e6d1-419f-8615-e47e555704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27301d-8c7a-4f0d-8326-a59a515b7f74" xsi:nil="true"/>
    <lcf76f155ced4ddcb4097134ff3c332f xmlns="8406ccd5-7e7d-43f1-9d57-1450a2959d56">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wb2FN/lt2vAvZeEcG2j6XiMWg==">CgMxLjAyCGguZ2pkZ3hzMgloLjMwajB6bGw4AHIhMXhpcjBhVEtrbFRoODhMcjNSZHJVekI0QmJoQ1JoTjRV</go:docsCustomData>
</go:gDocsCustomXmlDataStorage>
</file>

<file path=customXml/itemProps1.xml><?xml version="1.0" encoding="utf-8"?>
<ds:datastoreItem xmlns:ds="http://schemas.openxmlformats.org/officeDocument/2006/customXml" ds:itemID="{530755EA-DFC9-488A-BC22-DE484A38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7301d-8c7a-4f0d-8326-a59a515b7f74"/>
    <ds:schemaRef ds:uri="8406ccd5-7e7d-43f1-9d57-1450a2959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C2F43-1BBA-49C8-B360-7EF509E65C38}">
  <ds:schemaRefs>
    <ds:schemaRef ds:uri="http://schemas.microsoft.com/sharepoint/v3/contenttype/forms"/>
  </ds:schemaRefs>
</ds:datastoreItem>
</file>

<file path=customXml/itemProps3.xml><?xml version="1.0" encoding="utf-8"?>
<ds:datastoreItem xmlns:ds="http://schemas.openxmlformats.org/officeDocument/2006/customXml" ds:itemID="{C13F8AAA-7611-4918-BA6C-88262C0F506D}">
  <ds:schemaRefs>
    <ds:schemaRef ds:uri="http://schemas.microsoft.com/office/2006/metadata/properties"/>
    <ds:schemaRef ds:uri="http://schemas.microsoft.com/office/infopath/2007/PartnerControls"/>
    <ds:schemaRef ds:uri="da27301d-8c7a-4f0d-8326-a59a515b7f74"/>
    <ds:schemaRef ds:uri="8406ccd5-7e7d-43f1-9d57-1450a2959d56"/>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Barbara Coupar</cp:lastModifiedBy>
  <cp:revision>44</cp:revision>
  <dcterms:created xsi:type="dcterms:W3CDTF">2024-08-26T09:55:00Z</dcterms:created>
  <dcterms:modified xsi:type="dcterms:W3CDTF">2024-10-22T13:37:00Z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0x01010020DFC7448CB5324A9157AD14C5CF0F8E</vt:lpwstr>
  </property>
</Properties>
</file>