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61C" w:rsidRPr="00C73662" w:rsidRDefault="00674802" w:rsidP="00131D4D">
      <w:pPr>
        <w:jc w:val="center"/>
        <w:rPr>
          <w:b/>
          <w:sz w:val="36"/>
          <w:szCs w:val="36"/>
        </w:rPr>
      </w:pPr>
      <w:r>
        <w:rPr>
          <w:b/>
          <w:noProof/>
          <w:sz w:val="36"/>
          <w:szCs w:val="36"/>
          <w:lang w:eastAsia="en-GB"/>
        </w:rPr>
        <w:drawing>
          <wp:anchor distT="0" distB="0" distL="114300" distR="114300" simplePos="0" relativeHeight="251673600" behindDoc="0" locked="0" layoutInCell="1" allowOverlap="1">
            <wp:simplePos x="0" y="0"/>
            <wp:positionH relativeFrom="column">
              <wp:posOffset>5419725</wp:posOffset>
            </wp:positionH>
            <wp:positionV relativeFrom="paragraph">
              <wp:posOffset>-396875</wp:posOffset>
            </wp:positionV>
            <wp:extent cx="704850" cy="723900"/>
            <wp:effectExtent l="19050" t="0" r="0" b="0"/>
            <wp:wrapNone/>
            <wp:docPr id="1" name="Picture 0" descr="CEW logo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W logo5.jpg"/>
                    <pic:cNvPicPr/>
                  </pic:nvPicPr>
                  <pic:blipFill>
                    <a:blip r:embed="rId7" cstate="print"/>
                    <a:srcRect l="8402" t="7234" r="5973"/>
                    <a:stretch>
                      <a:fillRect/>
                    </a:stretch>
                  </pic:blipFill>
                  <pic:spPr>
                    <a:xfrm>
                      <a:off x="0" y="0"/>
                      <a:ext cx="704850" cy="723900"/>
                    </a:xfrm>
                    <a:prstGeom prst="rect">
                      <a:avLst/>
                    </a:prstGeom>
                  </pic:spPr>
                </pic:pic>
              </a:graphicData>
            </a:graphic>
          </wp:anchor>
        </w:drawing>
      </w:r>
      <w:r w:rsidR="0005161C" w:rsidRPr="00C73662">
        <w:rPr>
          <w:b/>
          <w:sz w:val="36"/>
          <w:szCs w:val="36"/>
        </w:rPr>
        <w:t>Parent</w:t>
      </w:r>
      <w:r w:rsidR="00C73662" w:rsidRPr="00C73662">
        <w:rPr>
          <w:b/>
          <w:sz w:val="36"/>
          <w:szCs w:val="36"/>
        </w:rPr>
        <w:t xml:space="preserve"> E</w:t>
      </w:r>
      <w:r w:rsidR="0005161C" w:rsidRPr="00C73662">
        <w:rPr>
          <w:b/>
          <w:sz w:val="36"/>
          <w:szCs w:val="36"/>
        </w:rPr>
        <w:t xml:space="preserve">vent to </w:t>
      </w:r>
      <w:r w:rsidR="00131D4D" w:rsidRPr="00C73662">
        <w:rPr>
          <w:b/>
          <w:sz w:val="36"/>
          <w:szCs w:val="36"/>
        </w:rPr>
        <w:t>celebrate Catholic Education Week</w:t>
      </w:r>
    </w:p>
    <w:p w:rsidR="00322F32" w:rsidRPr="00C73662" w:rsidRDefault="00EB3FFF" w:rsidP="00C73662">
      <w:pPr>
        <w:tabs>
          <w:tab w:val="left" w:pos="993"/>
        </w:tabs>
        <w:rPr>
          <w:sz w:val="24"/>
          <w:szCs w:val="24"/>
        </w:rPr>
      </w:pPr>
      <w:r w:rsidRPr="00C73662">
        <w:rPr>
          <w:sz w:val="24"/>
          <w:szCs w:val="24"/>
        </w:rPr>
        <w:t xml:space="preserve">As part of the </w:t>
      </w:r>
      <w:r w:rsidR="00322F32" w:rsidRPr="00C73662">
        <w:rPr>
          <w:sz w:val="24"/>
          <w:szCs w:val="24"/>
        </w:rPr>
        <w:t>activities during Catholic Education Week</w:t>
      </w:r>
      <w:r w:rsidRPr="00C73662">
        <w:rPr>
          <w:sz w:val="24"/>
          <w:szCs w:val="24"/>
        </w:rPr>
        <w:t xml:space="preserve"> within parishes, school communities and cluster groups, </w:t>
      </w:r>
      <w:r w:rsidR="00322F32" w:rsidRPr="00C73662">
        <w:rPr>
          <w:sz w:val="24"/>
          <w:szCs w:val="24"/>
        </w:rPr>
        <w:t xml:space="preserve">there is a unique opportunity to </w:t>
      </w:r>
      <w:r w:rsidR="0005161C" w:rsidRPr="00C73662">
        <w:rPr>
          <w:sz w:val="24"/>
          <w:szCs w:val="24"/>
        </w:rPr>
        <w:t xml:space="preserve">introduce and </w:t>
      </w:r>
      <w:r w:rsidR="00322F32" w:rsidRPr="00C73662">
        <w:rPr>
          <w:sz w:val="24"/>
          <w:szCs w:val="24"/>
        </w:rPr>
        <w:t>engage parents</w:t>
      </w:r>
      <w:r w:rsidR="0005161C" w:rsidRPr="00C73662">
        <w:rPr>
          <w:sz w:val="24"/>
          <w:szCs w:val="24"/>
        </w:rPr>
        <w:t xml:space="preserve"> to </w:t>
      </w:r>
      <w:r w:rsidR="0005161C" w:rsidRPr="00C73662">
        <w:rPr>
          <w:i/>
          <w:sz w:val="24"/>
          <w:szCs w:val="24"/>
        </w:rPr>
        <w:t>This Is Our Faith</w:t>
      </w:r>
      <w:r w:rsidR="00C73662">
        <w:rPr>
          <w:sz w:val="24"/>
          <w:szCs w:val="24"/>
        </w:rPr>
        <w:t>, our national syllabus for Religious Education</w:t>
      </w:r>
      <w:r w:rsidR="0005161C" w:rsidRPr="00C73662">
        <w:rPr>
          <w:sz w:val="24"/>
          <w:szCs w:val="24"/>
        </w:rPr>
        <w:t xml:space="preserve">.  </w:t>
      </w:r>
      <w:r w:rsidR="00C73662">
        <w:rPr>
          <w:sz w:val="24"/>
          <w:szCs w:val="24"/>
        </w:rPr>
        <w:t xml:space="preserve"> </w:t>
      </w:r>
      <w:r w:rsidR="0005161C" w:rsidRPr="00C73662">
        <w:rPr>
          <w:sz w:val="24"/>
          <w:szCs w:val="24"/>
        </w:rPr>
        <w:t>B</w:t>
      </w:r>
      <w:r w:rsidR="00322F32" w:rsidRPr="00C73662">
        <w:rPr>
          <w:sz w:val="24"/>
          <w:szCs w:val="24"/>
        </w:rPr>
        <w:t>y inviting them</w:t>
      </w:r>
      <w:r w:rsidRPr="00C73662">
        <w:rPr>
          <w:sz w:val="24"/>
          <w:szCs w:val="24"/>
        </w:rPr>
        <w:t xml:space="preserve"> </w:t>
      </w:r>
      <w:r w:rsidR="00131D4D" w:rsidRPr="00C73662">
        <w:rPr>
          <w:sz w:val="24"/>
          <w:szCs w:val="24"/>
        </w:rPr>
        <w:t xml:space="preserve">to participate in an evening dedicated to </w:t>
      </w:r>
      <w:r w:rsidR="00322F32" w:rsidRPr="00674802">
        <w:rPr>
          <w:b/>
          <w:i/>
          <w:sz w:val="24"/>
          <w:szCs w:val="24"/>
        </w:rPr>
        <w:t>This Is Our Faith</w:t>
      </w:r>
      <w:r w:rsidR="0005161C" w:rsidRPr="00C73662">
        <w:rPr>
          <w:sz w:val="24"/>
          <w:szCs w:val="24"/>
        </w:rPr>
        <w:t xml:space="preserve">, </w:t>
      </w:r>
      <w:r w:rsidR="00322F32" w:rsidRPr="00C73662">
        <w:rPr>
          <w:sz w:val="24"/>
          <w:szCs w:val="24"/>
        </w:rPr>
        <w:t xml:space="preserve">parents can be offered </w:t>
      </w:r>
      <w:r w:rsidR="0005161C" w:rsidRPr="00C73662">
        <w:rPr>
          <w:sz w:val="24"/>
          <w:szCs w:val="24"/>
        </w:rPr>
        <w:t>the chance</w:t>
      </w:r>
      <w:r w:rsidR="00322F32" w:rsidRPr="00C73662">
        <w:rPr>
          <w:sz w:val="24"/>
          <w:szCs w:val="24"/>
        </w:rPr>
        <w:t xml:space="preserve"> to become familiar with This Is Our Faith and to have time to consider, reflect upon and discuss how they might contribute to the faith development of their children.</w:t>
      </w:r>
    </w:p>
    <w:p w:rsidR="0005161C" w:rsidRPr="00C73662" w:rsidRDefault="00107B4A" w:rsidP="00674802">
      <w:pPr>
        <w:tabs>
          <w:tab w:val="left" w:pos="993"/>
        </w:tabs>
        <w:spacing w:after="360"/>
        <w:rPr>
          <w:sz w:val="24"/>
          <w:szCs w:val="24"/>
        </w:rPr>
      </w:pPr>
      <w:r>
        <w:rPr>
          <w:noProof/>
          <w:sz w:val="24"/>
          <w:szCs w:val="24"/>
          <w:lang w:eastAsia="en-GB"/>
        </w:rPr>
        <w:pict>
          <v:rect id="_x0000_s1041" style="position:absolute;margin-left:-47.25pt;margin-top:24.95pt;width:537pt;height:314.95pt;z-index:251657215" fillcolor="#c6d9f1 [671]"/>
        </w:pict>
      </w:r>
      <w:r w:rsidR="00EB3FFF" w:rsidRPr="00C73662">
        <w:rPr>
          <w:sz w:val="24"/>
          <w:szCs w:val="24"/>
        </w:rPr>
        <w:t>Below you will find ideas and suggestions for format, content and timings of such an event.</w:t>
      </w:r>
    </w:p>
    <w:p w:rsidR="00322F32" w:rsidRDefault="00107B4A">
      <w:r w:rsidRPr="00107B4A">
        <w:rPr>
          <w:noProof/>
          <w:sz w:val="24"/>
          <w:szCs w:val="24"/>
          <w:lang w:eastAsia="en-GB"/>
        </w:rPr>
        <w:pict>
          <v:shapetype id="_x0000_t202" coordsize="21600,21600" o:spt="202" path="m,l,21600r21600,l21600,xe">
            <v:stroke joinstyle="miter"/>
            <v:path gradientshapeok="t" o:connecttype="rect"/>
          </v:shapetype>
          <v:shape id="_x0000_s1030" type="#_x0000_t202" style="position:absolute;margin-left:351pt;margin-top:.3pt;width:120.1pt;height:34.35pt;z-index:251662336;mso-position-horizontal-relative:text;mso-position-vertical-relative:text">
            <v:textbox>
              <w:txbxContent>
                <w:p w:rsidR="00322F32" w:rsidRDefault="0005161C" w:rsidP="00C73662">
                  <w:pPr>
                    <w:spacing w:line="240" w:lineRule="auto"/>
                  </w:pPr>
                  <w:r>
                    <w:t>Plan for same time</w:t>
                  </w:r>
                  <w:r w:rsidR="00322F32">
                    <w:t xml:space="preserve"> </w:t>
                  </w:r>
                  <w:r>
                    <w:t>as</w:t>
                  </w:r>
                  <w:r w:rsidR="00322F32">
                    <w:t xml:space="preserve"> CEW prayer evening</w:t>
                  </w:r>
                </w:p>
              </w:txbxContent>
            </v:textbox>
          </v:shape>
        </w:pict>
      </w:r>
      <w:r>
        <w:rPr>
          <w:noProof/>
          <w:lang w:eastAsia="en-GB"/>
        </w:rPr>
        <w:pict>
          <v:shape id="_x0000_s1029" type="#_x0000_t202" style="position:absolute;margin-left:219.65pt;margin-top:23.15pt;width:97.5pt;height:53.25pt;z-index:251661312">
            <v:textbox>
              <w:txbxContent>
                <w:p w:rsidR="00322F32" w:rsidRDefault="0005161C" w:rsidP="00C73662">
                  <w:pPr>
                    <w:spacing w:line="240" w:lineRule="auto"/>
                  </w:pPr>
                  <w:r>
                    <w:t>Have a</w:t>
                  </w:r>
                  <w:r w:rsidR="00C73662">
                    <w:t>s part of a scheduled Parent</w:t>
                  </w:r>
                  <w:r w:rsidR="00322F32">
                    <w:t xml:space="preserve"> evening</w:t>
                  </w:r>
                </w:p>
              </w:txbxContent>
            </v:textbox>
          </v:shape>
        </w:pict>
      </w:r>
    </w:p>
    <w:p w:rsidR="00322F32" w:rsidRDefault="00107B4A">
      <w:r>
        <w:rPr>
          <w:noProof/>
          <w:lang w:eastAsia="en-GB"/>
        </w:rPr>
        <w:pict>
          <v:shape id="_x0000_s1037" type="#_x0000_t202" style="position:absolute;margin-left:-38.25pt;margin-top:14.2pt;width:134.15pt;height:48pt;z-index:251669504">
            <v:textbox>
              <w:txbxContent>
                <w:p w:rsidR="0005161C" w:rsidRDefault="0005161C" w:rsidP="00C73662">
                  <w:pPr>
                    <w:spacing w:line="240" w:lineRule="auto"/>
                  </w:pPr>
                  <w:r>
                    <w:t>Invite pupils to share their experience of R.E.</w:t>
                  </w:r>
                </w:p>
              </w:txbxContent>
            </v:textbox>
          </v:shape>
        </w:pict>
      </w:r>
      <w:r w:rsidRPr="00107B4A">
        <w:rPr>
          <w:b/>
          <w:noProof/>
          <w:u w:val="single"/>
          <w:lang w:eastAsia="en-GB"/>
        </w:rPr>
        <w:pict>
          <v:shape id="_x0000_s1035" type="#_x0000_t202" style="position:absolute;margin-left:111.65pt;margin-top:1.45pt;width:97.5pt;height:45pt;z-index:251667456">
            <v:textbox>
              <w:txbxContent>
                <w:p w:rsidR="00322F32" w:rsidRDefault="00322F32" w:rsidP="00C73662">
                  <w:pPr>
                    <w:spacing w:line="240" w:lineRule="auto"/>
                  </w:pPr>
                  <w:r>
                    <w:t>Plan event with cluster group</w:t>
                  </w:r>
                </w:p>
              </w:txbxContent>
            </v:textbox>
          </v:shape>
        </w:pict>
      </w:r>
      <w:r>
        <w:rPr>
          <w:noProof/>
          <w:lang w:eastAsia="en-GB"/>
        </w:rPr>
        <w:pict>
          <v:shape id="_x0000_s1027" type="#_x0000_t202" style="position:absolute;margin-left:351pt;margin-top:17.95pt;width:97.5pt;height:28.5pt;z-index:251659264">
            <v:textbox>
              <w:txbxContent>
                <w:p w:rsidR="00322F32" w:rsidRDefault="00322F32" w:rsidP="00C73662">
                  <w:pPr>
                    <w:spacing w:after="0" w:line="240" w:lineRule="auto"/>
                  </w:pPr>
                  <w:r>
                    <w:t>Evening event</w:t>
                  </w:r>
                </w:p>
              </w:txbxContent>
            </v:textbox>
          </v:shape>
        </w:pict>
      </w:r>
    </w:p>
    <w:p w:rsidR="00322F32" w:rsidRDefault="00107B4A">
      <w:r>
        <w:rPr>
          <w:noProof/>
          <w:lang w:eastAsia="en-GB"/>
        </w:rPr>
        <w:pict>
          <v:shape id="_x0000_s1032" type="#_x0000_t202" style="position:absolute;margin-left:176.9pt;margin-top:145.7pt;width:97.5pt;height:28.5pt;z-index:251664384">
            <v:textbox>
              <w:txbxContent>
                <w:p w:rsidR="00322F32" w:rsidRDefault="00322F32" w:rsidP="00322F32">
                  <w:r>
                    <w:t>Day time event</w:t>
                  </w:r>
                </w:p>
              </w:txbxContent>
            </v:textbox>
          </v:shape>
        </w:pict>
      </w:r>
    </w:p>
    <w:p w:rsidR="00322F32" w:rsidRDefault="00107B4A">
      <w:r w:rsidRPr="00107B4A">
        <w:rPr>
          <w:b/>
          <w:noProof/>
          <w:u w:val="single"/>
          <w:lang w:eastAsia="en-GB"/>
        </w:rPr>
        <w:pict>
          <v:shape id="_x0000_s1034" type="#_x0000_t202" style="position:absolute;margin-left:381.65pt;margin-top:11.35pt;width:97.5pt;height:48pt;z-index:251666432">
            <v:textbox>
              <w:txbxContent>
                <w:p w:rsidR="00322F32" w:rsidRDefault="00322F32" w:rsidP="00C73662">
                  <w:pPr>
                    <w:spacing w:line="240" w:lineRule="auto"/>
                  </w:pPr>
                  <w:r>
                    <w:t>Host it in the local parish</w:t>
                  </w:r>
                </w:p>
              </w:txbxContent>
            </v:textbox>
          </v:shape>
        </w:pict>
      </w:r>
      <w:r>
        <w:rPr>
          <w:noProof/>
          <w:lang w:eastAsia="en-GB"/>
        </w:rPr>
        <w:pict>
          <v:shape id="_x0000_s1026" type="#_x0000_t202" style="position:absolute;margin-left:129pt;margin-top:16.6pt;width:195.75pt;height:76.5pt;z-index:251658240">
            <v:textbox>
              <w:txbxContent>
                <w:p w:rsidR="00322F32" w:rsidRPr="00322F32" w:rsidRDefault="00322F32" w:rsidP="00322F32">
                  <w:pPr>
                    <w:jc w:val="center"/>
                    <w:rPr>
                      <w:b/>
                      <w:sz w:val="48"/>
                      <w:szCs w:val="48"/>
                    </w:rPr>
                  </w:pPr>
                  <w:r w:rsidRPr="00322F32">
                    <w:rPr>
                      <w:b/>
                      <w:sz w:val="48"/>
                      <w:szCs w:val="48"/>
                    </w:rPr>
                    <w:t xml:space="preserve">This Is Our </w:t>
                  </w:r>
                  <w:proofErr w:type="gramStart"/>
                  <w:r w:rsidRPr="00322F32">
                    <w:rPr>
                      <w:b/>
                      <w:sz w:val="48"/>
                      <w:szCs w:val="48"/>
                    </w:rPr>
                    <w:t>Faith  Parent</w:t>
                  </w:r>
                  <w:proofErr w:type="gramEnd"/>
                  <w:r w:rsidRPr="00322F32">
                    <w:rPr>
                      <w:b/>
                      <w:sz w:val="48"/>
                      <w:szCs w:val="48"/>
                    </w:rPr>
                    <w:t xml:space="preserve"> </w:t>
                  </w:r>
                  <w:r w:rsidR="00C73662">
                    <w:rPr>
                      <w:b/>
                      <w:sz w:val="48"/>
                      <w:szCs w:val="48"/>
                    </w:rPr>
                    <w:t>E</w:t>
                  </w:r>
                  <w:r w:rsidRPr="00322F32">
                    <w:rPr>
                      <w:b/>
                      <w:sz w:val="48"/>
                      <w:szCs w:val="48"/>
                    </w:rPr>
                    <w:t>vent</w:t>
                  </w:r>
                </w:p>
              </w:txbxContent>
            </v:textbox>
          </v:shape>
        </w:pict>
      </w:r>
    </w:p>
    <w:p w:rsidR="00322F32" w:rsidRDefault="00107B4A">
      <w:r>
        <w:rPr>
          <w:noProof/>
          <w:lang w:eastAsia="en-GB"/>
        </w:rPr>
        <w:pict>
          <v:shape id="_x0000_s1038" type="#_x0000_t202" style="position:absolute;margin-left:-4.5pt;margin-top:16.65pt;width:125.15pt;height:28.5pt;z-index:251670528">
            <v:textbox>
              <w:txbxContent>
                <w:p w:rsidR="0005161C" w:rsidRDefault="0005161C" w:rsidP="0005161C">
                  <w:r>
                    <w:t>Have pupils chair groups</w:t>
                  </w:r>
                </w:p>
              </w:txbxContent>
            </v:textbox>
          </v:shape>
        </w:pict>
      </w:r>
    </w:p>
    <w:p w:rsidR="00322F32" w:rsidRDefault="00107B4A">
      <w:r>
        <w:rPr>
          <w:noProof/>
          <w:lang w:eastAsia="en-GB"/>
        </w:rPr>
        <w:pict>
          <v:shape id="_x0000_s1028" type="#_x0000_t202" style="position:absolute;margin-left:340.5pt;margin-top:24.2pt;width:97.5pt;height:37.5pt;z-index:251660288">
            <v:textbox>
              <w:txbxContent>
                <w:p w:rsidR="00322F32" w:rsidRDefault="00322F32" w:rsidP="00C73662">
                  <w:pPr>
                    <w:spacing w:after="0" w:line="240" w:lineRule="auto"/>
                  </w:pPr>
                  <w:r>
                    <w:t>End on to school day</w:t>
                  </w:r>
                </w:p>
              </w:txbxContent>
            </v:textbox>
          </v:shape>
        </w:pict>
      </w:r>
    </w:p>
    <w:p w:rsidR="00322F32" w:rsidRDefault="00107B4A">
      <w:r w:rsidRPr="00107B4A">
        <w:rPr>
          <w:b/>
          <w:noProof/>
          <w:u w:val="single"/>
          <w:lang w:eastAsia="en-GB"/>
        </w:rPr>
        <w:pict>
          <v:shape id="_x0000_s1039" type="#_x0000_t202" style="position:absolute;margin-left:-38.25pt;margin-top:23.5pt;width:97.5pt;height:66pt;z-index:251671552">
            <v:textbox>
              <w:txbxContent>
                <w:p w:rsidR="0005161C" w:rsidRPr="00C73662" w:rsidRDefault="0005161C" w:rsidP="00C73662">
                  <w:pPr>
                    <w:spacing w:line="240" w:lineRule="auto"/>
                  </w:pPr>
                  <w:r w:rsidRPr="00C73662">
                    <w:t>Display pupils work from R.E. which shows “This Is Our Faith”</w:t>
                  </w:r>
                </w:p>
              </w:txbxContent>
            </v:textbox>
          </v:shape>
        </w:pict>
      </w:r>
    </w:p>
    <w:p w:rsidR="00EB3FFF" w:rsidRDefault="00107B4A">
      <w:r w:rsidRPr="00107B4A">
        <w:rPr>
          <w:b/>
          <w:noProof/>
          <w:u w:val="single"/>
          <w:lang w:eastAsia="en-GB"/>
        </w:rPr>
        <w:pict>
          <v:shape id="_x0000_s1036" type="#_x0000_t202" style="position:absolute;margin-left:69.75pt;margin-top:20pt;width:97.5pt;height:81.95pt;z-index:251668480">
            <v:textbox>
              <w:txbxContent>
                <w:p w:rsidR="00322F32" w:rsidRDefault="00322F32" w:rsidP="00C73662">
                  <w:pPr>
                    <w:spacing w:line="240" w:lineRule="auto"/>
                  </w:pPr>
                  <w:r>
                    <w:t xml:space="preserve">Have a ‘shared’ lunch and </w:t>
                  </w:r>
                  <w:r w:rsidR="0005161C">
                    <w:t>complete activities over a ‘working lunch’</w:t>
                  </w:r>
                </w:p>
              </w:txbxContent>
            </v:textbox>
          </v:shape>
        </w:pict>
      </w:r>
    </w:p>
    <w:p w:rsidR="00322F32" w:rsidRDefault="00107B4A">
      <w:pPr>
        <w:rPr>
          <w:b/>
          <w:u w:val="single"/>
        </w:rPr>
      </w:pPr>
      <w:r w:rsidRPr="00107B4A">
        <w:rPr>
          <w:noProof/>
          <w:lang w:eastAsia="en-GB"/>
        </w:rPr>
        <w:pict>
          <v:shape id="_x0000_s1031" type="#_x0000_t202" style="position:absolute;margin-left:340.5pt;margin-top:8.3pt;width:104.25pt;height:68.25pt;z-index:251663360">
            <v:textbox>
              <w:txbxContent>
                <w:p w:rsidR="00322F32" w:rsidRPr="00C73662" w:rsidRDefault="00322F32" w:rsidP="00C73662">
                  <w:pPr>
                    <w:spacing w:line="240" w:lineRule="auto"/>
                  </w:pPr>
                  <w:r w:rsidRPr="00C73662">
                    <w:t>Use CEW activities for children to complete while parents at meeting</w:t>
                  </w:r>
                </w:p>
              </w:txbxContent>
            </v:textbox>
          </v:shape>
        </w:pict>
      </w:r>
    </w:p>
    <w:p w:rsidR="00322F32" w:rsidRDefault="00107B4A">
      <w:pPr>
        <w:rPr>
          <w:b/>
          <w:u w:val="single"/>
        </w:rPr>
      </w:pPr>
      <w:r>
        <w:rPr>
          <w:b/>
          <w:noProof/>
          <w:u w:val="single"/>
          <w:lang w:eastAsia="en-GB"/>
        </w:rPr>
        <w:pict>
          <v:shape id="_x0000_s1033" type="#_x0000_t202" style="position:absolute;margin-left:209.15pt;margin-top:13.2pt;width:97.5pt;height:50.25pt;z-index:251665408">
            <v:textbox>
              <w:txbxContent>
                <w:p w:rsidR="00322F32" w:rsidRDefault="00322F32" w:rsidP="00322F32">
                  <w:r>
                    <w:t>Invite parents to stay after CEW assembly</w:t>
                  </w:r>
                </w:p>
              </w:txbxContent>
            </v:textbox>
          </v:shape>
        </w:pict>
      </w:r>
    </w:p>
    <w:p w:rsidR="00322F32" w:rsidRDefault="00322F32">
      <w:pPr>
        <w:rPr>
          <w:b/>
          <w:u w:val="single"/>
        </w:rPr>
      </w:pPr>
    </w:p>
    <w:p w:rsidR="00322F32" w:rsidRDefault="00322F32">
      <w:pPr>
        <w:rPr>
          <w:b/>
          <w:u w:val="single"/>
        </w:rPr>
      </w:pPr>
    </w:p>
    <w:p w:rsidR="0005161C" w:rsidRDefault="0005161C" w:rsidP="0059282E">
      <w:pPr>
        <w:spacing w:after="0"/>
        <w:rPr>
          <w:b/>
          <w:u w:val="single"/>
        </w:rPr>
      </w:pPr>
    </w:p>
    <w:p w:rsidR="0005161C" w:rsidRDefault="00674802" w:rsidP="00674802">
      <w:pPr>
        <w:spacing w:after="0"/>
        <w:rPr>
          <w:b/>
          <w:u w:val="single"/>
        </w:rPr>
      </w:pPr>
      <w:r>
        <w:rPr>
          <w:b/>
          <w:noProof/>
          <w:u w:val="single"/>
          <w:lang w:eastAsia="en-GB"/>
        </w:rPr>
        <w:pict>
          <v:rect id="_x0000_s1040" style="position:absolute;margin-left:-10.5pt;margin-top:7.75pt;width:459pt;height:214.75pt;z-index:251672576" filled="f"/>
        </w:pict>
      </w:r>
    </w:p>
    <w:p w:rsidR="00EB3FFF" w:rsidRPr="00EB3FFF" w:rsidRDefault="00EB3FFF">
      <w:pPr>
        <w:rPr>
          <w:b/>
          <w:u w:val="single"/>
        </w:rPr>
      </w:pPr>
      <w:r w:rsidRPr="00EB3FFF">
        <w:rPr>
          <w:b/>
          <w:u w:val="single"/>
        </w:rPr>
        <w:t>Format and timing suggestions:</w:t>
      </w:r>
    </w:p>
    <w:p w:rsidR="00EB3FFF" w:rsidRDefault="00EB3FFF" w:rsidP="00C73662">
      <w:pPr>
        <w:ind w:left="567"/>
      </w:pPr>
      <w:r>
        <w:t xml:space="preserve">Welcome and Opening </w:t>
      </w:r>
      <w:r w:rsidR="00C73662">
        <w:t>Prayer</w:t>
      </w:r>
      <w:r w:rsidR="00C73662">
        <w:tab/>
      </w:r>
      <w:r w:rsidR="00C73662">
        <w:tab/>
      </w:r>
      <w:r>
        <w:t>5 minutes</w:t>
      </w:r>
    </w:p>
    <w:p w:rsidR="00EB3FFF" w:rsidRDefault="00C73662" w:rsidP="00C73662">
      <w:pPr>
        <w:ind w:left="567"/>
      </w:pPr>
      <w:r>
        <w:t xml:space="preserve">“This Is Our Faith” </w:t>
      </w:r>
      <w:r w:rsidR="00B91FB9">
        <w:t>video</w:t>
      </w:r>
      <w:r>
        <w:tab/>
      </w:r>
      <w:r>
        <w:tab/>
      </w:r>
      <w:r>
        <w:tab/>
      </w:r>
      <w:r w:rsidR="00EB3FFF">
        <w:t xml:space="preserve">8 </w:t>
      </w:r>
      <w:proofErr w:type="gramStart"/>
      <w:r w:rsidR="00EB3FFF">
        <w:t>minutes</w:t>
      </w:r>
      <w:r w:rsidR="00B91FB9">
        <w:t xml:space="preserve">  (</w:t>
      </w:r>
      <w:proofErr w:type="gramEnd"/>
      <w:r w:rsidR="00107B4A">
        <w:fldChar w:fldCharType="begin"/>
      </w:r>
      <w:r w:rsidR="00B91FB9">
        <w:instrText xml:space="preserve"> HYPERLINK "https://vimeo.com/116424886" </w:instrText>
      </w:r>
      <w:r w:rsidR="00107B4A">
        <w:fldChar w:fldCharType="separate"/>
      </w:r>
      <w:r w:rsidR="00B91FB9" w:rsidRPr="00B91FB9">
        <w:rPr>
          <w:rStyle w:val="Hyperlink"/>
        </w:rPr>
        <w:t>https://vimeo.com/116424886</w:t>
      </w:r>
      <w:r w:rsidR="00107B4A">
        <w:fldChar w:fldCharType="end"/>
      </w:r>
      <w:r w:rsidR="00B91FB9">
        <w:t>)</w:t>
      </w:r>
    </w:p>
    <w:p w:rsidR="00EB3FFF" w:rsidRDefault="00EB3FFF" w:rsidP="00C73662">
      <w:pPr>
        <w:ind w:left="567"/>
      </w:pPr>
      <w:r>
        <w:t>Initial discussion – reactions buzz</w:t>
      </w:r>
      <w:r>
        <w:tab/>
      </w:r>
      <w:r>
        <w:tab/>
        <w:t>10 minutes</w:t>
      </w:r>
    </w:p>
    <w:p w:rsidR="00EB3FFF" w:rsidRDefault="00EB3FFF" w:rsidP="00C73662">
      <w:pPr>
        <w:ind w:left="567"/>
      </w:pPr>
      <w:r>
        <w:t>Gr</w:t>
      </w:r>
      <w:r w:rsidR="00C73662">
        <w:t>oup activities and discussion</w:t>
      </w:r>
      <w:r w:rsidR="00C73662">
        <w:tab/>
      </w:r>
      <w:r w:rsidR="00C73662">
        <w:tab/>
      </w:r>
      <w:r>
        <w:t>30 minutes</w:t>
      </w:r>
    </w:p>
    <w:p w:rsidR="00EB3FFF" w:rsidRDefault="00C73662" w:rsidP="00C73662">
      <w:pPr>
        <w:ind w:left="567"/>
      </w:pPr>
      <w:r>
        <w:t>Plenary discussion</w:t>
      </w:r>
      <w:r>
        <w:tab/>
      </w:r>
      <w:r>
        <w:tab/>
      </w:r>
      <w:r>
        <w:tab/>
      </w:r>
      <w:r w:rsidR="00EB3FFF">
        <w:t>25 minutes</w:t>
      </w:r>
    </w:p>
    <w:p w:rsidR="0005161C" w:rsidRDefault="00C73662" w:rsidP="00C73662">
      <w:pPr>
        <w:ind w:left="567"/>
      </w:pPr>
      <w:r>
        <w:t>Planning of next steps</w:t>
      </w:r>
      <w:r>
        <w:tab/>
      </w:r>
      <w:r>
        <w:tab/>
      </w:r>
      <w:r>
        <w:tab/>
      </w:r>
      <w:r w:rsidR="00EB3FFF">
        <w:t>10 minutes</w:t>
      </w:r>
    </w:p>
    <w:p w:rsidR="00EB3FFF" w:rsidRDefault="00C73662" w:rsidP="00C73662">
      <w:pPr>
        <w:ind w:left="567"/>
        <w:rPr>
          <w:b/>
        </w:rPr>
      </w:pPr>
      <w:r>
        <w:t>Closing prayer</w:t>
      </w:r>
      <w:r>
        <w:tab/>
      </w:r>
      <w:r>
        <w:tab/>
      </w:r>
      <w:r>
        <w:tab/>
      </w:r>
      <w:r>
        <w:tab/>
      </w:r>
      <w:r w:rsidR="00EB3FFF">
        <w:t>2 minutes</w:t>
      </w:r>
      <w:r w:rsidR="0005161C">
        <w:tab/>
      </w:r>
      <w:r w:rsidR="0005161C">
        <w:tab/>
      </w:r>
      <w:r w:rsidR="0005161C">
        <w:tab/>
      </w:r>
      <w:r w:rsidR="00EB3FFF" w:rsidRPr="00EB3FFF">
        <w:rPr>
          <w:b/>
        </w:rPr>
        <w:t>90 minutes</w:t>
      </w:r>
    </w:p>
    <w:p w:rsidR="00131D4D" w:rsidRDefault="00131D4D" w:rsidP="00B91FB9">
      <w:pPr>
        <w:spacing w:after="0" w:line="240" w:lineRule="auto"/>
      </w:pPr>
    </w:p>
    <w:tbl>
      <w:tblPr>
        <w:tblW w:w="9259" w:type="dxa"/>
        <w:tblCellMar>
          <w:left w:w="0" w:type="dxa"/>
          <w:right w:w="0" w:type="dxa"/>
        </w:tblCellMar>
        <w:tblLook w:val="04A0"/>
      </w:tblPr>
      <w:tblGrid>
        <w:gridCol w:w="2093"/>
        <w:gridCol w:w="3895"/>
        <w:gridCol w:w="499"/>
        <w:gridCol w:w="261"/>
        <w:gridCol w:w="306"/>
        <w:gridCol w:w="283"/>
        <w:gridCol w:w="284"/>
        <w:gridCol w:w="1622"/>
        <w:gridCol w:w="16"/>
      </w:tblGrid>
      <w:tr w:rsidR="00EB3FFF" w:rsidRPr="00704951" w:rsidTr="00B91FB9">
        <w:trPr>
          <w:gridAfter w:val="1"/>
          <w:wAfter w:w="16" w:type="dxa"/>
        </w:trPr>
        <w:tc>
          <w:tcPr>
            <w:tcW w:w="9243"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3FFF" w:rsidRPr="00C73662" w:rsidRDefault="00EB3FFF" w:rsidP="00600098">
            <w:pPr>
              <w:spacing w:after="0" w:line="240" w:lineRule="auto"/>
              <w:jc w:val="center"/>
              <w:rPr>
                <w:rFonts w:ascii="Calibri" w:eastAsia="Times New Roman" w:hAnsi="Calibri" w:cs="Times New Roman"/>
                <w:b/>
                <w:bCs/>
                <w:color w:val="000000"/>
                <w:sz w:val="28"/>
                <w:szCs w:val="28"/>
                <w:lang w:eastAsia="en-GB"/>
              </w:rPr>
            </w:pPr>
            <w:r w:rsidRPr="00C73662">
              <w:rPr>
                <w:rFonts w:ascii="Calibri" w:eastAsia="Times New Roman" w:hAnsi="Calibri" w:cs="Times New Roman"/>
                <w:b/>
                <w:bCs/>
                <w:color w:val="000000"/>
                <w:sz w:val="28"/>
                <w:szCs w:val="28"/>
                <w:lang w:eastAsia="en-GB"/>
              </w:rPr>
              <w:t>Parent’s Event to launch This Is Our Faith</w:t>
            </w:r>
          </w:p>
          <w:p w:rsidR="00EB3FFF" w:rsidRPr="00704951" w:rsidRDefault="0005161C" w:rsidP="00600098">
            <w:pPr>
              <w:spacing w:after="0" w:line="240" w:lineRule="auto"/>
              <w:jc w:val="center"/>
              <w:rPr>
                <w:rFonts w:ascii="Calibri" w:eastAsia="Times New Roman" w:hAnsi="Calibri" w:cs="Times New Roman"/>
                <w:b/>
                <w:bCs/>
                <w:color w:val="000000"/>
                <w:lang w:eastAsia="en-GB"/>
              </w:rPr>
            </w:pPr>
            <w:r>
              <w:rPr>
                <w:rFonts w:ascii="Calibri" w:eastAsia="Times New Roman" w:hAnsi="Calibri" w:cs="Times New Roman"/>
                <w:b/>
                <w:bCs/>
                <w:color w:val="000000"/>
                <w:lang w:eastAsia="en-GB"/>
              </w:rPr>
              <w:t>Content</w:t>
            </w:r>
            <w:r w:rsidR="00EB3FFF">
              <w:rPr>
                <w:rFonts w:ascii="Calibri" w:eastAsia="Times New Roman" w:hAnsi="Calibri" w:cs="Times New Roman"/>
                <w:b/>
                <w:bCs/>
                <w:color w:val="000000"/>
                <w:lang w:eastAsia="en-GB"/>
              </w:rPr>
              <w:t xml:space="preserve"> suggestions</w:t>
            </w:r>
          </w:p>
        </w:tc>
      </w:tr>
      <w:tr w:rsidR="00EB3FFF" w:rsidRPr="00BF41EA" w:rsidTr="00B91FB9">
        <w:trPr>
          <w:gridAfter w:val="1"/>
          <w:wAfter w:w="16" w:type="dxa"/>
        </w:trPr>
        <w:tc>
          <w:tcPr>
            <w:tcW w:w="2093" w:type="dxa"/>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vAlign w:val="center"/>
            <w:hideMark/>
          </w:tcPr>
          <w:p w:rsidR="00EB3FFF" w:rsidRPr="00704951" w:rsidRDefault="00EB3FFF" w:rsidP="00600098">
            <w:pPr>
              <w:spacing w:after="0" w:line="240" w:lineRule="auto"/>
              <w:rPr>
                <w:rFonts w:ascii="Calibri" w:eastAsia="Times New Roman" w:hAnsi="Calibri" w:cs="Times New Roman"/>
                <w:color w:val="FFFFFF" w:themeColor="background1"/>
                <w:lang w:eastAsia="en-GB"/>
              </w:rPr>
            </w:pPr>
            <w:r w:rsidRPr="00704951">
              <w:rPr>
                <w:rFonts w:ascii="Calibri" w:eastAsia="Times New Roman" w:hAnsi="Calibri" w:cs="Times New Roman"/>
                <w:color w:val="FFFFFF" w:themeColor="background1"/>
                <w:lang w:eastAsia="en-GB"/>
              </w:rPr>
              <w:t xml:space="preserve">1 Opening Prayer </w:t>
            </w:r>
          </w:p>
        </w:tc>
        <w:tc>
          <w:tcPr>
            <w:tcW w:w="3895" w:type="dxa"/>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rsidR="00EB3FFF" w:rsidRPr="00704951" w:rsidRDefault="00EB3FFF" w:rsidP="00600098">
            <w:pPr>
              <w:spacing w:after="0" w:line="240" w:lineRule="auto"/>
              <w:rPr>
                <w:rFonts w:ascii="Calibri" w:eastAsia="Times New Roman" w:hAnsi="Calibri" w:cs="Times New Roman"/>
                <w:color w:val="FFFFFF" w:themeColor="background1"/>
                <w:lang w:eastAsia="en-GB"/>
              </w:rPr>
            </w:pPr>
          </w:p>
        </w:tc>
        <w:tc>
          <w:tcPr>
            <w:tcW w:w="3255" w:type="dxa"/>
            <w:gridSpan w:val="6"/>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vAlign w:val="center"/>
            <w:hideMark/>
          </w:tcPr>
          <w:p w:rsidR="00EB3FFF" w:rsidRPr="00704951" w:rsidRDefault="0005161C" w:rsidP="00600098">
            <w:pPr>
              <w:spacing w:after="0" w:line="240" w:lineRule="auto"/>
              <w:rPr>
                <w:rFonts w:ascii="Calibri" w:eastAsia="Times New Roman" w:hAnsi="Calibri" w:cs="Times New Roman"/>
                <w:color w:val="FFFFFF" w:themeColor="background1"/>
                <w:lang w:eastAsia="en-GB"/>
              </w:rPr>
            </w:pPr>
            <w:r>
              <w:rPr>
                <w:rFonts w:ascii="Calibri" w:eastAsia="Times New Roman" w:hAnsi="Calibri" w:cs="Times New Roman"/>
                <w:color w:val="FFFFFF" w:themeColor="background1"/>
                <w:lang w:eastAsia="en-GB"/>
              </w:rPr>
              <w:t>5</w:t>
            </w:r>
            <w:r w:rsidR="00EB3FFF" w:rsidRPr="00704951">
              <w:rPr>
                <w:rFonts w:ascii="Calibri" w:eastAsia="Times New Roman" w:hAnsi="Calibri" w:cs="Times New Roman"/>
                <w:color w:val="FFFFFF" w:themeColor="background1"/>
                <w:lang w:eastAsia="en-GB"/>
              </w:rPr>
              <w:t>mins.</w:t>
            </w:r>
          </w:p>
        </w:tc>
      </w:tr>
      <w:tr w:rsidR="00EB3FFF" w:rsidRPr="00704951" w:rsidTr="00B91FB9">
        <w:trPr>
          <w:gridAfter w:val="1"/>
          <w:wAfter w:w="16" w:type="dxa"/>
        </w:trPr>
        <w:tc>
          <w:tcPr>
            <w:tcW w:w="9243"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3FFF" w:rsidRDefault="00EB3FFF" w:rsidP="00600098">
            <w:pPr>
              <w:autoSpaceDE w:val="0"/>
              <w:autoSpaceDN w:val="0"/>
              <w:adjustRightInd w:val="0"/>
              <w:spacing w:after="0" w:line="240" w:lineRule="auto"/>
              <w:rPr>
                <w:rFonts w:ascii="Calibri" w:hAnsi="Calibri" w:cs="TimesNewRomanPS-BoldMT"/>
                <w:bCs/>
                <w:szCs w:val="28"/>
              </w:rPr>
            </w:pPr>
            <w:r w:rsidRPr="00BF41EA">
              <w:rPr>
                <w:rFonts w:ascii="Calibri" w:hAnsi="Calibri" w:cs="TimesNewRomanPS-BoldMT"/>
                <w:bCs/>
                <w:szCs w:val="28"/>
              </w:rPr>
              <w:t>Opening Hymn</w:t>
            </w:r>
            <w:r>
              <w:rPr>
                <w:rFonts w:ascii="Calibri" w:hAnsi="Calibri" w:cs="TimesNewRomanPS-BoldMT"/>
                <w:bCs/>
                <w:szCs w:val="28"/>
              </w:rPr>
              <w:t xml:space="preserve"> </w:t>
            </w:r>
            <w:r w:rsidRPr="00BF41EA">
              <w:rPr>
                <w:rFonts w:ascii="Calibri" w:hAnsi="Calibri" w:cs="TimesNewRomanPS-BoldMT"/>
                <w:bCs/>
                <w:szCs w:val="28"/>
              </w:rPr>
              <w:t xml:space="preserve">Suggestions: </w:t>
            </w:r>
            <w:r w:rsidRPr="00C73662">
              <w:rPr>
                <w:rFonts w:ascii="Calibri" w:hAnsi="Calibri" w:cs="TimesNewRomanPS-BoldMT"/>
                <w:bCs/>
                <w:i/>
                <w:szCs w:val="28"/>
              </w:rPr>
              <w:t xml:space="preserve">Christ </w:t>
            </w:r>
            <w:proofErr w:type="gramStart"/>
            <w:r w:rsidRPr="00C73662">
              <w:rPr>
                <w:rFonts w:ascii="Calibri" w:hAnsi="Calibri" w:cs="TimesNewRomanPS-BoldMT"/>
                <w:bCs/>
                <w:i/>
                <w:szCs w:val="28"/>
              </w:rPr>
              <w:t>be</w:t>
            </w:r>
            <w:proofErr w:type="gramEnd"/>
            <w:r w:rsidRPr="00C73662">
              <w:rPr>
                <w:rFonts w:ascii="Calibri" w:hAnsi="Calibri" w:cs="TimesNewRomanPS-BoldMT"/>
                <w:bCs/>
                <w:i/>
                <w:szCs w:val="28"/>
              </w:rPr>
              <w:t xml:space="preserve"> our Light, Be thou my vision, City of God</w:t>
            </w:r>
            <w:r w:rsidRPr="00BF41EA">
              <w:rPr>
                <w:rFonts w:ascii="Calibri" w:hAnsi="Calibri" w:cs="TimesNewRomanPS-BoldMT"/>
                <w:bCs/>
                <w:szCs w:val="28"/>
              </w:rPr>
              <w:t xml:space="preserve"> or any other appropriate hymn.</w:t>
            </w:r>
          </w:p>
          <w:p w:rsidR="00EB3FFF" w:rsidRPr="00BF41EA" w:rsidRDefault="00EB3FFF" w:rsidP="00600098">
            <w:pPr>
              <w:autoSpaceDE w:val="0"/>
              <w:autoSpaceDN w:val="0"/>
              <w:adjustRightInd w:val="0"/>
              <w:spacing w:after="0" w:line="240" w:lineRule="auto"/>
              <w:rPr>
                <w:rFonts w:ascii="Calibri" w:hAnsi="Calibri" w:cs="TimesNewRomanPS-BoldMT"/>
                <w:bCs/>
                <w:szCs w:val="28"/>
              </w:rPr>
            </w:pPr>
          </w:p>
          <w:p w:rsidR="00EB3FFF" w:rsidRPr="00BF41EA" w:rsidRDefault="00EB3FFF" w:rsidP="00600098">
            <w:pPr>
              <w:autoSpaceDE w:val="0"/>
              <w:autoSpaceDN w:val="0"/>
              <w:adjustRightInd w:val="0"/>
              <w:spacing w:after="0" w:line="240" w:lineRule="auto"/>
              <w:rPr>
                <w:rFonts w:ascii="Calibri" w:eastAsia="Calibri" w:hAnsi="Calibri" w:cs="TimesNewRomanPS-BoldMT"/>
                <w:b/>
                <w:bCs/>
                <w:szCs w:val="28"/>
              </w:rPr>
            </w:pPr>
            <w:r w:rsidRPr="00BF41EA">
              <w:rPr>
                <w:rFonts w:ascii="Calibri" w:eastAsia="Calibri" w:hAnsi="Calibri" w:cs="TimesNewRomanPS-BoldMT"/>
                <w:b/>
                <w:bCs/>
                <w:szCs w:val="28"/>
              </w:rPr>
              <w:t>Opening Prayer</w:t>
            </w:r>
          </w:p>
          <w:p w:rsidR="00EB3FFF" w:rsidRPr="00BF41EA" w:rsidRDefault="00EB3FFF" w:rsidP="00600098">
            <w:pPr>
              <w:autoSpaceDE w:val="0"/>
              <w:autoSpaceDN w:val="0"/>
              <w:adjustRightInd w:val="0"/>
              <w:spacing w:after="0" w:line="240" w:lineRule="auto"/>
              <w:rPr>
                <w:rFonts w:ascii="Calibri" w:eastAsia="Calibri" w:hAnsi="Calibri" w:cs="TimesNewRomanPSMT"/>
                <w:sz w:val="24"/>
                <w:szCs w:val="24"/>
              </w:rPr>
            </w:pPr>
            <w:r w:rsidRPr="00C73662">
              <w:rPr>
                <w:rFonts w:ascii="Calibri" w:hAnsi="Calibri" w:cs="TimesNewRomanPS-BoldMT"/>
                <w:b/>
                <w:bCs/>
                <w:color w:val="548DD4"/>
                <w:sz w:val="24"/>
                <w:szCs w:val="24"/>
              </w:rPr>
              <w:t>Chaplain / Priest</w:t>
            </w:r>
            <w:r w:rsidRPr="00C73662">
              <w:rPr>
                <w:rFonts w:ascii="Calibri" w:eastAsia="Calibri" w:hAnsi="Calibri" w:cs="TimesNewRomanPS-BoldMT"/>
                <w:b/>
                <w:bCs/>
                <w:sz w:val="24"/>
                <w:szCs w:val="24"/>
              </w:rPr>
              <w:t>:</w:t>
            </w:r>
            <w:r w:rsidRPr="00BF41EA">
              <w:rPr>
                <w:rFonts w:ascii="Calibri" w:eastAsia="Calibri" w:hAnsi="Calibri" w:cs="TimesNewRomanPS-BoldMT"/>
                <w:bCs/>
                <w:sz w:val="24"/>
                <w:szCs w:val="24"/>
              </w:rPr>
              <w:t xml:space="preserve"> </w:t>
            </w:r>
            <w:r w:rsidRPr="00BF41EA">
              <w:rPr>
                <w:rFonts w:ascii="Calibri" w:eastAsia="Calibri" w:hAnsi="Calibri" w:cs="TimesNewRomanPSMT"/>
                <w:sz w:val="24"/>
                <w:szCs w:val="24"/>
              </w:rPr>
              <w:t>Let us pray.</w:t>
            </w:r>
          </w:p>
          <w:p w:rsidR="00C73662" w:rsidRDefault="00EB3FFF" w:rsidP="00600098">
            <w:pPr>
              <w:autoSpaceDE w:val="0"/>
              <w:autoSpaceDN w:val="0"/>
              <w:adjustRightInd w:val="0"/>
              <w:spacing w:after="0" w:line="240" w:lineRule="auto"/>
              <w:rPr>
                <w:rFonts w:ascii="Calibri" w:eastAsia="Calibri" w:hAnsi="Calibri" w:cs="TimesNewRomanPSMT"/>
                <w:sz w:val="24"/>
                <w:szCs w:val="24"/>
              </w:rPr>
            </w:pPr>
            <w:r w:rsidRPr="00BF41EA">
              <w:rPr>
                <w:rFonts w:ascii="Calibri" w:eastAsia="Calibri" w:hAnsi="Calibri" w:cs="TimesNewRomanPSMT"/>
                <w:sz w:val="24"/>
                <w:szCs w:val="24"/>
              </w:rPr>
              <w:t xml:space="preserve">Gracious God, source of all truth and wisdom and light, </w:t>
            </w:r>
          </w:p>
          <w:p w:rsidR="00C73662" w:rsidRDefault="00EB3FFF" w:rsidP="00600098">
            <w:pPr>
              <w:autoSpaceDE w:val="0"/>
              <w:autoSpaceDN w:val="0"/>
              <w:adjustRightInd w:val="0"/>
              <w:spacing w:after="0" w:line="240" w:lineRule="auto"/>
              <w:rPr>
                <w:rFonts w:ascii="Calibri" w:eastAsia="Calibri" w:hAnsi="Calibri" w:cs="TimesNewRomanPSMT"/>
                <w:sz w:val="24"/>
                <w:szCs w:val="24"/>
              </w:rPr>
            </w:pPr>
            <w:proofErr w:type="gramStart"/>
            <w:r w:rsidRPr="00BF41EA">
              <w:rPr>
                <w:rFonts w:ascii="Calibri" w:eastAsia="Calibri" w:hAnsi="Calibri" w:cs="TimesNewRomanPSMT"/>
                <w:sz w:val="24"/>
                <w:szCs w:val="24"/>
              </w:rPr>
              <w:t>we</w:t>
            </w:r>
            <w:proofErr w:type="gramEnd"/>
            <w:r w:rsidRPr="00BF41EA">
              <w:rPr>
                <w:rFonts w:ascii="Calibri" w:eastAsia="Calibri" w:hAnsi="Calibri" w:cs="TimesNewRomanPSMT"/>
                <w:sz w:val="24"/>
                <w:szCs w:val="24"/>
              </w:rPr>
              <w:t xml:space="preserve"> gather in your name to celebrate our </w:t>
            </w:r>
            <w:r w:rsidRPr="00BF41EA">
              <w:rPr>
                <w:rFonts w:ascii="Calibri" w:hAnsi="Calibri" w:cs="TimesNewRomanPSMT"/>
                <w:sz w:val="24"/>
                <w:szCs w:val="24"/>
              </w:rPr>
              <w:t>role</w:t>
            </w:r>
            <w:r w:rsidRPr="00BF41EA">
              <w:rPr>
                <w:rFonts w:ascii="Calibri" w:eastAsia="Calibri" w:hAnsi="Calibri" w:cs="TimesNewRomanPSMT"/>
                <w:sz w:val="24"/>
                <w:szCs w:val="24"/>
              </w:rPr>
              <w:t xml:space="preserve"> as educators</w:t>
            </w:r>
            <w:r w:rsidRPr="00BF41EA">
              <w:rPr>
                <w:rFonts w:ascii="Calibri" w:hAnsi="Calibri" w:cs="TimesNewRomanPSMT"/>
                <w:sz w:val="24"/>
                <w:szCs w:val="24"/>
              </w:rPr>
              <w:t xml:space="preserve"> of our children</w:t>
            </w:r>
            <w:r w:rsidRPr="00BF41EA">
              <w:rPr>
                <w:rFonts w:ascii="Calibri" w:eastAsia="Calibri" w:hAnsi="Calibri" w:cs="TimesNewRomanPSMT"/>
                <w:sz w:val="24"/>
                <w:szCs w:val="24"/>
              </w:rPr>
              <w:t xml:space="preserve"> in our Catholic f</w:t>
            </w:r>
            <w:r w:rsidR="00C73662">
              <w:rPr>
                <w:rFonts w:ascii="Calibri" w:eastAsia="Calibri" w:hAnsi="Calibri" w:cs="TimesNewRomanPSMT"/>
                <w:sz w:val="24"/>
                <w:szCs w:val="24"/>
              </w:rPr>
              <w:t xml:space="preserve">aith. We have responded to your </w:t>
            </w:r>
            <w:r w:rsidRPr="00BF41EA">
              <w:rPr>
                <w:rFonts w:ascii="Calibri" w:eastAsia="Calibri" w:hAnsi="Calibri" w:cs="TimesNewRomanPSMT"/>
                <w:sz w:val="24"/>
                <w:szCs w:val="24"/>
              </w:rPr>
              <w:t xml:space="preserve">call to </w:t>
            </w:r>
            <w:r w:rsidRPr="00BF41EA">
              <w:rPr>
                <w:rFonts w:ascii="Calibri" w:hAnsi="Calibri" w:cs="TimesNewRomanPSMT"/>
                <w:sz w:val="24"/>
                <w:szCs w:val="24"/>
              </w:rPr>
              <w:t>be parents and teachers,</w:t>
            </w:r>
            <w:r w:rsidRPr="00BF41EA">
              <w:rPr>
                <w:rFonts w:ascii="Calibri" w:eastAsia="Calibri" w:hAnsi="Calibri" w:cs="TimesNewRomanPSMT"/>
                <w:sz w:val="24"/>
                <w:szCs w:val="24"/>
              </w:rPr>
              <w:t xml:space="preserve"> </w:t>
            </w:r>
          </w:p>
          <w:p w:rsidR="00EB3FFF" w:rsidRPr="00BF41EA" w:rsidRDefault="00EB3FFF" w:rsidP="00600098">
            <w:pPr>
              <w:autoSpaceDE w:val="0"/>
              <w:autoSpaceDN w:val="0"/>
              <w:adjustRightInd w:val="0"/>
              <w:spacing w:after="0" w:line="240" w:lineRule="auto"/>
              <w:rPr>
                <w:rFonts w:ascii="Calibri" w:eastAsia="Calibri" w:hAnsi="Calibri" w:cs="TimesNewRomanPSMT"/>
                <w:sz w:val="24"/>
                <w:szCs w:val="24"/>
              </w:rPr>
            </w:pPr>
            <w:proofErr w:type="gramStart"/>
            <w:r w:rsidRPr="00BF41EA">
              <w:rPr>
                <w:rFonts w:ascii="Calibri" w:eastAsia="Calibri" w:hAnsi="Calibri" w:cs="TimesNewRomanPSMT"/>
                <w:sz w:val="24"/>
                <w:szCs w:val="24"/>
              </w:rPr>
              <w:t>to</w:t>
            </w:r>
            <w:proofErr w:type="gramEnd"/>
            <w:r w:rsidRPr="00BF41EA">
              <w:rPr>
                <w:rFonts w:ascii="Calibri" w:eastAsia="Calibri" w:hAnsi="Calibri" w:cs="TimesNewRomanPSMT"/>
                <w:sz w:val="24"/>
                <w:szCs w:val="24"/>
              </w:rPr>
              <w:t xml:space="preserve"> lead so </w:t>
            </w:r>
            <w:r w:rsidR="00C73662">
              <w:rPr>
                <w:rFonts w:ascii="Calibri" w:eastAsia="Calibri" w:hAnsi="Calibri" w:cs="TimesNewRomanPSMT"/>
                <w:sz w:val="24"/>
                <w:szCs w:val="24"/>
              </w:rPr>
              <w:t xml:space="preserve">that </w:t>
            </w:r>
            <w:r w:rsidRPr="00BF41EA">
              <w:rPr>
                <w:rFonts w:ascii="Calibri" w:eastAsia="Calibri" w:hAnsi="Calibri" w:cs="TimesNewRomanPSMT"/>
                <w:sz w:val="24"/>
                <w:szCs w:val="24"/>
              </w:rPr>
              <w:t>others may follow Jesus the Lord.</w:t>
            </w:r>
          </w:p>
          <w:p w:rsidR="00B91FB9" w:rsidRDefault="00EB3FFF" w:rsidP="00600098">
            <w:pPr>
              <w:autoSpaceDE w:val="0"/>
              <w:autoSpaceDN w:val="0"/>
              <w:adjustRightInd w:val="0"/>
              <w:spacing w:after="0" w:line="240" w:lineRule="auto"/>
              <w:rPr>
                <w:rFonts w:ascii="Calibri" w:eastAsia="Calibri" w:hAnsi="Calibri" w:cs="TimesNewRomanPSMT"/>
                <w:sz w:val="24"/>
                <w:szCs w:val="24"/>
              </w:rPr>
            </w:pPr>
            <w:r w:rsidRPr="00BF41EA">
              <w:rPr>
                <w:rFonts w:ascii="Calibri" w:eastAsia="Calibri" w:hAnsi="Calibri" w:cs="TimesNewRomanPSMT"/>
                <w:sz w:val="24"/>
                <w:szCs w:val="24"/>
              </w:rPr>
              <w:t>Give us wisdom to speak</w:t>
            </w:r>
            <w:r w:rsidR="00B91FB9">
              <w:rPr>
                <w:rFonts w:ascii="Calibri" w:eastAsia="Calibri" w:hAnsi="Calibri" w:cs="TimesNewRomanPSMT"/>
                <w:sz w:val="24"/>
                <w:szCs w:val="24"/>
              </w:rPr>
              <w:t xml:space="preserve"> your word and to show your way</w:t>
            </w:r>
          </w:p>
          <w:p w:rsidR="00EB3FFF" w:rsidRPr="00BF41EA" w:rsidRDefault="00EB3FFF" w:rsidP="00600098">
            <w:pPr>
              <w:autoSpaceDE w:val="0"/>
              <w:autoSpaceDN w:val="0"/>
              <w:adjustRightInd w:val="0"/>
              <w:spacing w:after="0" w:line="240" w:lineRule="auto"/>
              <w:rPr>
                <w:rFonts w:ascii="Calibri" w:hAnsi="Calibri" w:cs="TimesNewRomanPSMT"/>
                <w:sz w:val="24"/>
                <w:szCs w:val="24"/>
              </w:rPr>
            </w:pPr>
            <w:proofErr w:type="gramStart"/>
            <w:r w:rsidRPr="00BF41EA">
              <w:rPr>
                <w:rFonts w:ascii="Calibri" w:eastAsia="Calibri" w:hAnsi="Calibri" w:cs="TimesNewRomanPSMT"/>
                <w:sz w:val="24"/>
                <w:szCs w:val="24"/>
              </w:rPr>
              <w:t>to</w:t>
            </w:r>
            <w:proofErr w:type="gramEnd"/>
            <w:r w:rsidRPr="00BF41EA">
              <w:rPr>
                <w:rFonts w:ascii="Calibri" w:eastAsia="Calibri" w:hAnsi="Calibri" w:cs="TimesNewRomanPSMT"/>
                <w:sz w:val="24"/>
                <w:szCs w:val="24"/>
              </w:rPr>
              <w:t xml:space="preserve"> all involved in </w:t>
            </w:r>
            <w:r w:rsidRPr="00BF41EA">
              <w:rPr>
                <w:rFonts w:ascii="Calibri" w:hAnsi="Calibri" w:cs="TimesNewRomanPSMT"/>
                <w:sz w:val="24"/>
                <w:szCs w:val="24"/>
              </w:rPr>
              <w:t>our Catholic school community</w:t>
            </w:r>
            <w:r w:rsidRPr="00BF41EA">
              <w:rPr>
                <w:rFonts w:ascii="Calibri" w:eastAsia="Calibri" w:hAnsi="Calibri" w:cs="TimesNewRomanPSMT"/>
                <w:sz w:val="24"/>
                <w:szCs w:val="24"/>
              </w:rPr>
              <w:t xml:space="preserve">. </w:t>
            </w:r>
          </w:p>
          <w:p w:rsidR="00EB3FFF" w:rsidRPr="00BF41EA" w:rsidRDefault="00EB3FFF" w:rsidP="00600098">
            <w:pPr>
              <w:autoSpaceDE w:val="0"/>
              <w:autoSpaceDN w:val="0"/>
              <w:adjustRightInd w:val="0"/>
              <w:spacing w:after="0" w:line="240" w:lineRule="auto"/>
              <w:rPr>
                <w:rFonts w:ascii="Calibri" w:hAnsi="Calibri" w:cs="TimesNewRomanPSMT"/>
                <w:sz w:val="24"/>
                <w:szCs w:val="24"/>
              </w:rPr>
            </w:pPr>
            <w:r w:rsidRPr="00BF41EA">
              <w:rPr>
                <w:rFonts w:ascii="Calibri" w:eastAsia="Calibri" w:hAnsi="Calibri" w:cs="TimesNewRomanPSMT"/>
                <w:sz w:val="24"/>
                <w:szCs w:val="24"/>
              </w:rPr>
              <w:t xml:space="preserve">Give us patience to recall that what we do is truly your own work. </w:t>
            </w:r>
          </w:p>
          <w:p w:rsidR="00EB3FFF" w:rsidRPr="00BF41EA" w:rsidRDefault="00EB3FFF" w:rsidP="00600098">
            <w:pPr>
              <w:autoSpaceDE w:val="0"/>
              <w:autoSpaceDN w:val="0"/>
              <w:adjustRightInd w:val="0"/>
              <w:spacing w:after="0" w:line="240" w:lineRule="auto"/>
              <w:rPr>
                <w:rFonts w:ascii="Calibri" w:hAnsi="Calibri" w:cs="TimesNewRomanPSMT"/>
                <w:sz w:val="24"/>
                <w:szCs w:val="24"/>
              </w:rPr>
            </w:pPr>
            <w:r w:rsidRPr="00BF41EA">
              <w:rPr>
                <w:rFonts w:ascii="Calibri" w:eastAsia="Calibri" w:hAnsi="Calibri" w:cs="TimesNewRomanPSMT"/>
                <w:sz w:val="24"/>
                <w:szCs w:val="24"/>
              </w:rPr>
              <w:t xml:space="preserve">Give us enthusiasm to continue this mission with creativity and constancy. </w:t>
            </w:r>
          </w:p>
          <w:p w:rsidR="00EB3FFF" w:rsidRPr="00BF41EA" w:rsidRDefault="00EB3FFF" w:rsidP="00600098">
            <w:pPr>
              <w:autoSpaceDE w:val="0"/>
              <w:autoSpaceDN w:val="0"/>
              <w:adjustRightInd w:val="0"/>
              <w:spacing w:after="0" w:line="240" w:lineRule="auto"/>
              <w:rPr>
                <w:rFonts w:ascii="Calibri" w:eastAsia="Calibri" w:hAnsi="Calibri" w:cs="TimesNewRomanPSMT"/>
                <w:sz w:val="24"/>
                <w:szCs w:val="24"/>
              </w:rPr>
            </w:pPr>
            <w:r w:rsidRPr="00BF41EA">
              <w:rPr>
                <w:rFonts w:ascii="Calibri" w:eastAsia="Calibri" w:hAnsi="Calibri" w:cs="TimesNewRomanPSMT"/>
                <w:sz w:val="24"/>
                <w:szCs w:val="24"/>
              </w:rPr>
              <w:t>We pray this as we pray all things, in the name of Jesus, who is Lord forever.</w:t>
            </w:r>
          </w:p>
          <w:p w:rsidR="00EB3FFF" w:rsidRDefault="00EB3FFF" w:rsidP="00600098">
            <w:pPr>
              <w:autoSpaceDE w:val="0"/>
              <w:autoSpaceDN w:val="0"/>
              <w:adjustRightInd w:val="0"/>
              <w:spacing w:after="0" w:line="240" w:lineRule="auto"/>
              <w:rPr>
                <w:rFonts w:ascii="Calibri" w:hAnsi="Calibri" w:cs="TimesNewRomanPSMT"/>
                <w:sz w:val="24"/>
                <w:szCs w:val="24"/>
              </w:rPr>
            </w:pPr>
            <w:r w:rsidRPr="00BF41EA">
              <w:rPr>
                <w:rFonts w:ascii="Calibri" w:eastAsia="Calibri" w:hAnsi="Calibri" w:cs="TimesNewRomanPS-BoldMT"/>
                <w:bCs/>
                <w:sz w:val="24"/>
                <w:szCs w:val="24"/>
              </w:rPr>
              <w:t xml:space="preserve">All: </w:t>
            </w:r>
            <w:r w:rsidRPr="00BF41EA">
              <w:rPr>
                <w:rFonts w:ascii="Calibri" w:eastAsia="Calibri" w:hAnsi="Calibri" w:cs="TimesNewRomanPSMT"/>
                <w:sz w:val="24"/>
                <w:szCs w:val="24"/>
              </w:rPr>
              <w:t>Amen.</w:t>
            </w:r>
          </w:p>
          <w:p w:rsidR="00EB3FFF" w:rsidRPr="00BF41EA" w:rsidRDefault="00EB3FFF" w:rsidP="00600098">
            <w:pPr>
              <w:autoSpaceDE w:val="0"/>
              <w:autoSpaceDN w:val="0"/>
              <w:adjustRightInd w:val="0"/>
              <w:spacing w:after="0" w:line="240" w:lineRule="auto"/>
              <w:rPr>
                <w:rFonts w:ascii="Calibri" w:eastAsia="Calibri" w:hAnsi="Calibri" w:cs="TimesNewRomanPSMT"/>
                <w:sz w:val="24"/>
                <w:szCs w:val="24"/>
              </w:rPr>
            </w:pPr>
          </w:p>
          <w:p w:rsidR="00EB3FFF" w:rsidRPr="00C73662" w:rsidRDefault="00EB3FFF" w:rsidP="00600098">
            <w:pPr>
              <w:autoSpaceDE w:val="0"/>
              <w:autoSpaceDN w:val="0"/>
              <w:adjustRightInd w:val="0"/>
              <w:spacing w:after="0" w:line="240" w:lineRule="auto"/>
              <w:rPr>
                <w:rFonts w:ascii="Calibri" w:hAnsi="Calibri" w:cs="TimesNewRomanPSMT"/>
                <w:b/>
                <w:color w:val="548DD4" w:themeColor="text2" w:themeTint="99"/>
                <w:sz w:val="24"/>
                <w:szCs w:val="24"/>
              </w:rPr>
            </w:pPr>
            <w:r w:rsidRPr="00C73662">
              <w:rPr>
                <w:rFonts w:ascii="Calibri" w:hAnsi="Calibri" w:cs="TimesNewRomanPSMT"/>
                <w:b/>
                <w:color w:val="548DD4" w:themeColor="text2" w:themeTint="99"/>
                <w:sz w:val="24"/>
                <w:szCs w:val="24"/>
              </w:rPr>
              <w:t>Reader:</w:t>
            </w:r>
          </w:p>
          <w:p w:rsidR="00EB3FFF" w:rsidRPr="00BF41EA" w:rsidRDefault="00EB3FFF" w:rsidP="00600098">
            <w:pPr>
              <w:autoSpaceDE w:val="0"/>
              <w:autoSpaceDN w:val="0"/>
              <w:adjustRightInd w:val="0"/>
              <w:spacing w:after="0" w:line="240" w:lineRule="auto"/>
              <w:rPr>
                <w:rFonts w:ascii="Calibri" w:eastAsia="Calibri" w:hAnsi="Calibri" w:cs="TimesNewRomanPSMT"/>
                <w:sz w:val="24"/>
                <w:szCs w:val="24"/>
              </w:rPr>
            </w:pPr>
            <w:r w:rsidRPr="00BF41EA">
              <w:rPr>
                <w:rFonts w:ascii="Calibri" w:eastAsia="Calibri" w:hAnsi="Calibri" w:cs="TimesNewRomanPSMT"/>
                <w:sz w:val="24"/>
                <w:szCs w:val="24"/>
              </w:rPr>
              <w:t>A reading from Saint Paul's second letter to Timothy (1: 13-14; 2: 1-2)</w:t>
            </w:r>
          </w:p>
          <w:p w:rsidR="00EB3FFF" w:rsidRPr="00BF41EA" w:rsidRDefault="00EB3FFF" w:rsidP="00600098">
            <w:pPr>
              <w:autoSpaceDE w:val="0"/>
              <w:autoSpaceDN w:val="0"/>
              <w:adjustRightInd w:val="0"/>
              <w:spacing w:after="0" w:line="240" w:lineRule="auto"/>
              <w:rPr>
                <w:rFonts w:ascii="Calibri" w:eastAsia="Calibri" w:hAnsi="Calibri" w:cs="TimesNewRomanPSMT"/>
                <w:sz w:val="24"/>
                <w:szCs w:val="24"/>
              </w:rPr>
            </w:pPr>
          </w:p>
          <w:p w:rsidR="00EB3FFF" w:rsidRPr="00BF41EA" w:rsidRDefault="00EB3FFF" w:rsidP="00600098">
            <w:pPr>
              <w:autoSpaceDE w:val="0"/>
              <w:autoSpaceDN w:val="0"/>
              <w:adjustRightInd w:val="0"/>
              <w:spacing w:after="0" w:line="240" w:lineRule="auto"/>
              <w:rPr>
                <w:rFonts w:ascii="Calibri" w:eastAsia="Calibri" w:hAnsi="Calibri" w:cs="TimesNewRomanPSMT"/>
                <w:sz w:val="24"/>
                <w:szCs w:val="24"/>
              </w:rPr>
            </w:pPr>
            <w:r w:rsidRPr="00BF41EA">
              <w:rPr>
                <w:rFonts w:ascii="Calibri" w:eastAsia="Calibri" w:hAnsi="Calibri" w:cs="TimesNewRomanPSMT"/>
                <w:sz w:val="24"/>
                <w:szCs w:val="24"/>
              </w:rPr>
              <w:t>Hold to the standard of sound teaching you have received in the faith and love that are in Jesus Christ. Guard the treasure of knowledge which has been entrusted to you with the help of the Holy Spirit who lives within us. Be strong, then, in the grace that is in Christ Jesus, and what you have heard from many witnesses entrust and teach to faithful people. Then they will be able to teach others.</w:t>
            </w:r>
          </w:p>
          <w:p w:rsidR="00EB3FFF" w:rsidRPr="00BF41EA" w:rsidRDefault="00EB3FFF" w:rsidP="00600098">
            <w:pPr>
              <w:autoSpaceDE w:val="0"/>
              <w:autoSpaceDN w:val="0"/>
              <w:adjustRightInd w:val="0"/>
              <w:spacing w:after="0" w:line="240" w:lineRule="auto"/>
              <w:rPr>
                <w:rFonts w:ascii="Calibri" w:hAnsi="Calibri" w:cs="TimesNewRomanPSMT"/>
                <w:sz w:val="24"/>
                <w:szCs w:val="24"/>
              </w:rPr>
            </w:pPr>
            <w:r w:rsidRPr="00BF41EA">
              <w:rPr>
                <w:rFonts w:ascii="Calibri" w:eastAsia="Calibri" w:hAnsi="Calibri" w:cs="TimesNewRomanPSMT"/>
                <w:sz w:val="24"/>
                <w:szCs w:val="24"/>
              </w:rPr>
              <w:t>The Word of the Lord</w:t>
            </w:r>
          </w:p>
          <w:p w:rsidR="00EB3FFF" w:rsidRDefault="00EB3FFF" w:rsidP="00600098">
            <w:pPr>
              <w:autoSpaceDE w:val="0"/>
              <w:autoSpaceDN w:val="0"/>
              <w:adjustRightInd w:val="0"/>
              <w:spacing w:after="0" w:line="240" w:lineRule="auto"/>
              <w:rPr>
                <w:rFonts w:ascii="Calibri" w:hAnsi="Calibri" w:cs="TimesNewRomanPSMT"/>
                <w:b/>
                <w:sz w:val="24"/>
                <w:szCs w:val="24"/>
              </w:rPr>
            </w:pPr>
            <w:r w:rsidRPr="00BF41EA">
              <w:rPr>
                <w:rFonts w:ascii="Calibri" w:hAnsi="Calibri" w:cs="TimesNewRomanPSMT"/>
                <w:b/>
                <w:sz w:val="24"/>
                <w:szCs w:val="24"/>
              </w:rPr>
              <w:t>All: Thanks be to God</w:t>
            </w:r>
          </w:p>
          <w:p w:rsidR="00EB3FFF" w:rsidRDefault="00EB3FFF" w:rsidP="00600098">
            <w:pPr>
              <w:autoSpaceDE w:val="0"/>
              <w:autoSpaceDN w:val="0"/>
              <w:adjustRightInd w:val="0"/>
              <w:spacing w:after="0" w:line="240" w:lineRule="auto"/>
              <w:rPr>
                <w:rFonts w:ascii="Calibri" w:hAnsi="Calibri" w:cs="TimesNewRomanPSMT"/>
                <w:b/>
                <w:sz w:val="24"/>
                <w:szCs w:val="24"/>
              </w:rPr>
            </w:pPr>
          </w:p>
          <w:p w:rsidR="00EB3FFF" w:rsidRPr="00BF41EA" w:rsidRDefault="00EB3FFF" w:rsidP="00600098">
            <w:pPr>
              <w:autoSpaceDE w:val="0"/>
              <w:autoSpaceDN w:val="0"/>
              <w:adjustRightInd w:val="0"/>
              <w:spacing w:after="0" w:line="240" w:lineRule="auto"/>
              <w:rPr>
                <w:rFonts w:ascii="Calibri" w:hAnsi="Calibri" w:cs="TimesNewRomanPSMT"/>
                <w:b/>
                <w:sz w:val="24"/>
                <w:szCs w:val="24"/>
              </w:rPr>
            </w:pPr>
            <w:r>
              <w:rPr>
                <w:rFonts w:ascii="Calibri" w:hAnsi="Calibri" w:cs="TimesNewRomanPSMT"/>
                <w:b/>
                <w:sz w:val="24"/>
                <w:szCs w:val="24"/>
              </w:rPr>
              <w:t>Responsorial Psalm:</w:t>
            </w:r>
          </w:p>
          <w:p w:rsidR="00EB3FFF" w:rsidRDefault="00EB3FFF" w:rsidP="00600098">
            <w:pPr>
              <w:autoSpaceDE w:val="0"/>
              <w:autoSpaceDN w:val="0"/>
              <w:adjustRightInd w:val="0"/>
              <w:spacing w:after="0" w:line="240" w:lineRule="auto"/>
              <w:rPr>
                <w:rFonts w:ascii="Calibri" w:hAnsi="Calibri" w:cs="TimesNewRomanPSMT"/>
                <w:sz w:val="24"/>
                <w:szCs w:val="24"/>
              </w:rPr>
            </w:pPr>
          </w:p>
          <w:p w:rsidR="00EB3FFF" w:rsidRPr="001703AB" w:rsidRDefault="00EB3FFF" w:rsidP="00600098">
            <w:pPr>
              <w:autoSpaceDE w:val="0"/>
              <w:autoSpaceDN w:val="0"/>
              <w:adjustRightInd w:val="0"/>
              <w:spacing w:after="0" w:line="240" w:lineRule="auto"/>
              <w:rPr>
                <w:rFonts w:ascii="Calibri" w:eastAsia="Calibri" w:hAnsi="Calibri" w:cs="TimesNewRomanPSMT"/>
                <w:sz w:val="24"/>
                <w:szCs w:val="24"/>
              </w:rPr>
            </w:pPr>
            <w:r w:rsidRPr="0031304C">
              <w:rPr>
                <w:rFonts w:ascii="Calibri" w:eastAsia="Calibri" w:hAnsi="Calibri" w:cs="TimesNewRomanPS-BoldMT"/>
                <w:b/>
                <w:bCs/>
                <w:color w:val="548DD4"/>
                <w:sz w:val="24"/>
                <w:szCs w:val="24"/>
              </w:rPr>
              <w:t xml:space="preserve">Reader </w:t>
            </w:r>
            <w:r w:rsidRPr="001703AB">
              <w:rPr>
                <w:rFonts w:ascii="Calibri" w:eastAsia="Calibri" w:hAnsi="Calibri" w:cs="TimesNewRomanPSMT"/>
                <w:sz w:val="24"/>
                <w:szCs w:val="24"/>
              </w:rPr>
              <w:t>Those who teach the Lord's ways will shine as lights for the world.</w:t>
            </w:r>
          </w:p>
          <w:p w:rsidR="00EB3FFF" w:rsidRDefault="00EB3FFF" w:rsidP="00600098">
            <w:pPr>
              <w:autoSpaceDE w:val="0"/>
              <w:autoSpaceDN w:val="0"/>
              <w:adjustRightInd w:val="0"/>
              <w:spacing w:before="120" w:after="0" w:line="240" w:lineRule="auto"/>
              <w:rPr>
                <w:rFonts w:ascii="Calibri" w:hAnsi="Calibri" w:cs="TimesNewRomanPSMT"/>
                <w:sz w:val="24"/>
                <w:szCs w:val="24"/>
              </w:rPr>
            </w:pPr>
            <w:r w:rsidRPr="001703AB">
              <w:rPr>
                <w:rFonts w:ascii="Calibri" w:eastAsia="Calibri" w:hAnsi="Calibri" w:cs="TimesNewRomanPS-BoldMT"/>
                <w:b/>
                <w:bCs/>
                <w:sz w:val="24"/>
                <w:szCs w:val="24"/>
              </w:rPr>
              <w:t xml:space="preserve">All: </w:t>
            </w:r>
            <w:r w:rsidRPr="00A24F33">
              <w:rPr>
                <w:rFonts w:ascii="Calibri" w:eastAsia="Calibri" w:hAnsi="Calibri" w:cs="TimesNewRomanPSMT"/>
                <w:b/>
                <w:sz w:val="24"/>
                <w:szCs w:val="24"/>
              </w:rPr>
              <w:t>Those who teach the Lord's ways will shine as lights for the world</w:t>
            </w:r>
            <w:r w:rsidRPr="001703AB">
              <w:rPr>
                <w:rFonts w:ascii="Calibri" w:eastAsia="Calibri" w:hAnsi="Calibri" w:cs="TimesNewRomanPSMT"/>
                <w:sz w:val="24"/>
                <w:szCs w:val="24"/>
              </w:rPr>
              <w:t>.</w:t>
            </w:r>
          </w:p>
          <w:p w:rsidR="00EB3FFF" w:rsidRPr="001703AB" w:rsidRDefault="00EB3FFF" w:rsidP="00600098">
            <w:pPr>
              <w:autoSpaceDE w:val="0"/>
              <w:autoSpaceDN w:val="0"/>
              <w:adjustRightInd w:val="0"/>
              <w:spacing w:before="120" w:after="0" w:line="240" w:lineRule="auto"/>
              <w:rPr>
                <w:rFonts w:ascii="Calibri" w:eastAsia="Calibri" w:hAnsi="Calibri" w:cs="TimesNewRomanPSMT"/>
                <w:sz w:val="24"/>
                <w:szCs w:val="24"/>
              </w:rPr>
            </w:pPr>
          </w:p>
          <w:p w:rsidR="00EB3FFF" w:rsidRPr="001703AB" w:rsidRDefault="00EB3FFF" w:rsidP="00600098">
            <w:pPr>
              <w:autoSpaceDE w:val="0"/>
              <w:autoSpaceDN w:val="0"/>
              <w:adjustRightInd w:val="0"/>
              <w:spacing w:after="0" w:line="240" w:lineRule="auto"/>
              <w:rPr>
                <w:rFonts w:ascii="Calibri" w:eastAsia="Calibri" w:hAnsi="Calibri" w:cs="TimesNewRomanPSMT"/>
                <w:sz w:val="24"/>
                <w:szCs w:val="24"/>
              </w:rPr>
            </w:pPr>
            <w:r w:rsidRPr="0031304C">
              <w:rPr>
                <w:rFonts w:ascii="Calibri" w:eastAsia="Calibri" w:hAnsi="Calibri" w:cs="TimesNewRomanPS-BoldMT"/>
                <w:b/>
                <w:bCs/>
                <w:color w:val="548DD4"/>
                <w:sz w:val="24"/>
                <w:szCs w:val="24"/>
              </w:rPr>
              <w:t xml:space="preserve">Reader </w:t>
            </w:r>
            <w:r w:rsidRPr="001703AB">
              <w:rPr>
                <w:rFonts w:ascii="Calibri" w:eastAsia="Calibri" w:hAnsi="Calibri" w:cs="TimesNewRomanPSMT"/>
                <w:sz w:val="24"/>
                <w:szCs w:val="24"/>
              </w:rPr>
              <w:t xml:space="preserve">Trust God and do </w:t>
            </w:r>
            <w:proofErr w:type="gramStart"/>
            <w:r w:rsidRPr="001703AB">
              <w:rPr>
                <w:rFonts w:ascii="Calibri" w:eastAsia="Calibri" w:hAnsi="Calibri" w:cs="TimesNewRomanPSMT"/>
                <w:sz w:val="24"/>
                <w:szCs w:val="24"/>
              </w:rPr>
              <w:t>good</w:t>
            </w:r>
            <w:proofErr w:type="gramEnd"/>
            <w:r w:rsidRPr="001703AB">
              <w:rPr>
                <w:rFonts w:ascii="Calibri" w:eastAsia="Calibri" w:hAnsi="Calibri" w:cs="TimesNewRomanPSMT"/>
                <w:sz w:val="24"/>
                <w:szCs w:val="24"/>
              </w:rPr>
              <w:t>, live peaceably in the land.</w:t>
            </w:r>
          </w:p>
          <w:p w:rsidR="00EB3FFF" w:rsidRPr="001703AB" w:rsidRDefault="00EB3FFF" w:rsidP="00600098">
            <w:pPr>
              <w:autoSpaceDE w:val="0"/>
              <w:autoSpaceDN w:val="0"/>
              <w:adjustRightInd w:val="0"/>
              <w:spacing w:after="0" w:line="240" w:lineRule="auto"/>
              <w:rPr>
                <w:rFonts w:ascii="Calibri" w:eastAsia="Calibri" w:hAnsi="Calibri" w:cs="TimesNewRomanPSMT"/>
                <w:sz w:val="24"/>
                <w:szCs w:val="24"/>
              </w:rPr>
            </w:pPr>
            <w:r w:rsidRPr="001703AB">
              <w:rPr>
                <w:rFonts w:ascii="Calibri" w:eastAsia="Calibri" w:hAnsi="Calibri" w:cs="TimesNewRomanPSMT"/>
                <w:sz w:val="24"/>
                <w:szCs w:val="24"/>
              </w:rPr>
              <w:t>Delight in the Lord, for God will satisfy the longings of your heart.</w:t>
            </w:r>
          </w:p>
          <w:p w:rsidR="00EB3FFF" w:rsidRDefault="00EB3FFF" w:rsidP="00600098">
            <w:pPr>
              <w:autoSpaceDE w:val="0"/>
              <w:autoSpaceDN w:val="0"/>
              <w:adjustRightInd w:val="0"/>
              <w:spacing w:before="120" w:after="0" w:line="240" w:lineRule="auto"/>
              <w:rPr>
                <w:rFonts w:ascii="Calibri" w:hAnsi="Calibri" w:cs="TimesNewRomanPSMT"/>
                <w:b/>
                <w:sz w:val="24"/>
                <w:szCs w:val="24"/>
              </w:rPr>
            </w:pPr>
            <w:r w:rsidRPr="001703AB">
              <w:rPr>
                <w:rFonts w:ascii="Calibri" w:eastAsia="Calibri" w:hAnsi="Calibri" w:cs="TimesNewRomanPS-BoldMT"/>
                <w:b/>
                <w:bCs/>
                <w:sz w:val="24"/>
                <w:szCs w:val="24"/>
              </w:rPr>
              <w:t xml:space="preserve">All: </w:t>
            </w:r>
            <w:r w:rsidRPr="00A24F33">
              <w:rPr>
                <w:rFonts w:ascii="Calibri" w:eastAsia="Calibri" w:hAnsi="Calibri" w:cs="TimesNewRomanPSMT"/>
                <w:b/>
                <w:sz w:val="24"/>
                <w:szCs w:val="24"/>
              </w:rPr>
              <w:t>Those who teach the Lord's ways will shine as lights for the world.</w:t>
            </w:r>
          </w:p>
          <w:p w:rsidR="00EB3FFF" w:rsidRPr="009A07E3" w:rsidRDefault="00EB3FFF" w:rsidP="00600098">
            <w:pPr>
              <w:autoSpaceDE w:val="0"/>
              <w:autoSpaceDN w:val="0"/>
              <w:adjustRightInd w:val="0"/>
              <w:spacing w:before="120" w:after="0" w:line="240" w:lineRule="auto"/>
              <w:rPr>
                <w:rFonts w:ascii="Calibri" w:eastAsia="Calibri" w:hAnsi="Calibri" w:cs="TimesNewRomanPSMT"/>
                <w:b/>
                <w:sz w:val="24"/>
                <w:szCs w:val="24"/>
              </w:rPr>
            </w:pPr>
          </w:p>
          <w:p w:rsidR="00EB3FFF" w:rsidRPr="001703AB" w:rsidRDefault="00EB3FFF" w:rsidP="00600098">
            <w:pPr>
              <w:autoSpaceDE w:val="0"/>
              <w:autoSpaceDN w:val="0"/>
              <w:adjustRightInd w:val="0"/>
              <w:spacing w:after="0" w:line="240" w:lineRule="auto"/>
              <w:rPr>
                <w:rFonts w:ascii="Calibri" w:eastAsia="Calibri" w:hAnsi="Calibri" w:cs="TimesNewRomanPSMT"/>
                <w:sz w:val="24"/>
                <w:szCs w:val="24"/>
              </w:rPr>
            </w:pPr>
            <w:r w:rsidRPr="0031304C">
              <w:rPr>
                <w:rFonts w:ascii="Calibri" w:eastAsia="Calibri" w:hAnsi="Calibri" w:cs="TimesNewRomanPS-BoldMT"/>
                <w:b/>
                <w:bCs/>
                <w:color w:val="548DD4"/>
                <w:sz w:val="24"/>
                <w:szCs w:val="24"/>
              </w:rPr>
              <w:t xml:space="preserve">Reader </w:t>
            </w:r>
            <w:r w:rsidRPr="001703AB">
              <w:rPr>
                <w:rFonts w:ascii="Calibri" w:eastAsia="Calibri" w:hAnsi="Calibri" w:cs="TimesNewRomanPSMT"/>
                <w:sz w:val="24"/>
                <w:szCs w:val="24"/>
              </w:rPr>
              <w:t>Therefore, give your life to the Lord.  Trust that God will act on your behalf, making your integrity shine and your justice brilliant as noon.</w:t>
            </w:r>
          </w:p>
          <w:p w:rsidR="00EB3FFF" w:rsidRPr="00A24F33" w:rsidRDefault="00EB3FFF" w:rsidP="00600098">
            <w:pPr>
              <w:autoSpaceDE w:val="0"/>
              <w:autoSpaceDN w:val="0"/>
              <w:adjustRightInd w:val="0"/>
              <w:spacing w:before="120" w:after="0" w:line="240" w:lineRule="auto"/>
              <w:rPr>
                <w:rFonts w:ascii="Calibri" w:eastAsia="Calibri" w:hAnsi="Calibri" w:cs="TimesNewRomanPSMT"/>
                <w:b/>
                <w:sz w:val="24"/>
                <w:szCs w:val="24"/>
              </w:rPr>
            </w:pPr>
            <w:r w:rsidRPr="001703AB">
              <w:rPr>
                <w:rFonts w:ascii="Calibri" w:eastAsia="Calibri" w:hAnsi="Calibri" w:cs="TimesNewRomanPS-BoldMT"/>
                <w:b/>
                <w:bCs/>
                <w:sz w:val="24"/>
                <w:szCs w:val="24"/>
              </w:rPr>
              <w:t xml:space="preserve">All: </w:t>
            </w:r>
            <w:r w:rsidRPr="00A24F33">
              <w:rPr>
                <w:rFonts w:ascii="Calibri" w:eastAsia="Calibri" w:hAnsi="Calibri" w:cs="TimesNewRomanPSMT"/>
                <w:b/>
                <w:sz w:val="24"/>
                <w:szCs w:val="24"/>
              </w:rPr>
              <w:t>Those who teach the Lord's ways will shine as lights for the world.</w:t>
            </w:r>
          </w:p>
          <w:p w:rsidR="00EB3FFF" w:rsidRPr="001703AB" w:rsidRDefault="00EB3FFF" w:rsidP="00600098">
            <w:pPr>
              <w:autoSpaceDE w:val="0"/>
              <w:autoSpaceDN w:val="0"/>
              <w:adjustRightInd w:val="0"/>
              <w:spacing w:after="0" w:line="240" w:lineRule="auto"/>
              <w:rPr>
                <w:rFonts w:ascii="Calibri" w:eastAsia="Calibri" w:hAnsi="Calibri" w:cs="TimesNewRomanPSMT"/>
                <w:sz w:val="24"/>
                <w:szCs w:val="24"/>
              </w:rPr>
            </w:pPr>
          </w:p>
          <w:p w:rsidR="00EB3FFF" w:rsidRPr="001703AB" w:rsidRDefault="00EB3FFF" w:rsidP="00600098">
            <w:pPr>
              <w:autoSpaceDE w:val="0"/>
              <w:autoSpaceDN w:val="0"/>
              <w:adjustRightInd w:val="0"/>
              <w:spacing w:after="0" w:line="240" w:lineRule="auto"/>
              <w:rPr>
                <w:rFonts w:ascii="Calibri" w:eastAsia="Calibri" w:hAnsi="Calibri" w:cs="TimesNewRomanPSMT"/>
                <w:sz w:val="24"/>
                <w:szCs w:val="24"/>
              </w:rPr>
            </w:pPr>
            <w:r w:rsidRPr="0031304C">
              <w:rPr>
                <w:rFonts w:ascii="Calibri" w:eastAsia="Calibri" w:hAnsi="Calibri" w:cs="TimesNewRomanPS-BoldMT"/>
                <w:b/>
                <w:bCs/>
                <w:color w:val="548DD4"/>
                <w:sz w:val="24"/>
                <w:szCs w:val="24"/>
              </w:rPr>
              <w:t xml:space="preserve">Reader </w:t>
            </w:r>
            <w:r w:rsidRPr="001703AB">
              <w:rPr>
                <w:rFonts w:ascii="Calibri" w:eastAsia="Calibri" w:hAnsi="Calibri" w:cs="TimesNewRomanPSMT"/>
                <w:sz w:val="24"/>
                <w:szCs w:val="24"/>
              </w:rPr>
              <w:t>The holy ones have wisdom on their tongues and justice on their lips.</w:t>
            </w:r>
          </w:p>
          <w:p w:rsidR="00EB3FFF" w:rsidRPr="001703AB" w:rsidRDefault="00EB3FFF" w:rsidP="00600098">
            <w:pPr>
              <w:autoSpaceDE w:val="0"/>
              <w:autoSpaceDN w:val="0"/>
              <w:adjustRightInd w:val="0"/>
              <w:spacing w:after="0" w:line="240" w:lineRule="auto"/>
              <w:rPr>
                <w:rFonts w:ascii="Calibri" w:eastAsia="Calibri" w:hAnsi="Calibri" w:cs="TimesNewRomanPSMT"/>
                <w:sz w:val="24"/>
                <w:szCs w:val="24"/>
              </w:rPr>
            </w:pPr>
            <w:r w:rsidRPr="001703AB">
              <w:rPr>
                <w:rFonts w:ascii="Calibri" w:eastAsia="Calibri" w:hAnsi="Calibri" w:cs="TimesNewRomanPSMT"/>
                <w:sz w:val="24"/>
                <w:szCs w:val="24"/>
              </w:rPr>
              <w:t>With God's teaching in their hearts, they will never falter.</w:t>
            </w:r>
          </w:p>
          <w:p w:rsidR="00EB3FFF" w:rsidRPr="00A24F33" w:rsidRDefault="00EB3FFF" w:rsidP="00600098">
            <w:pPr>
              <w:autoSpaceDE w:val="0"/>
              <w:autoSpaceDN w:val="0"/>
              <w:adjustRightInd w:val="0"/>
              <w:spacing w:before="120" w:after="0" w:line="240" w:lineRule="auto"/>
              <w:rPr>
                <w:rFonts w:ascii="Calibri" w:eastAsia="Calibri" w:hAnsi="Calibri" w:cs="TimesNewRomanPSMT"/>
                <w:b/>
                <w:sz w:val="24"/>
                <w:szCs w:val="24"/>
              </w:rPr>
            </w:pPr>
            <w:r w:rsidRPr="001703AB">
              <w:rPr>
                <w:rFonts w:ascii="Calibri" w:eastAsia="Calibri" w:hAnsi="Calibri" w:cs="TimesNewRomanPS-BoldMT"/>
                <w:b/>
                <w:bCs/>
                <w:sz w:val="24"/>
                <w:szCs w:val="24"/>
              </w:rPr>
              <w:t xml:space="preserve">All: </w:t>
            </w:r>
            <w:r w:rsidRPr="00A24F33">
              <w:rPr>
                <w:rFonts w:ascii="Calibri" w:eastAsia="Calibri" w:hAnsi="Calibri" w:cs="TimesNewRomanPSMT"/>
                <w:b/>
                <w:sz w:val="24"/>
                <w:szCs w:val="24"/>
              </w:rPr>
              <w:t>Those who teach the Lord's ways will shine as lights for the world.</w:t>
            </w:r>
          </w:p>
          <w:p w:rsidR="00EB3FFF" w:rsidRPr="00B91FB9" w:rsidRDefault="00EB3FFF" w:rsidP="00600098">
            <w:pPr>
              <w:spacing w:after="0" w:line="240" w:lineRule="auto"/>
              <w:rPr>
                <w:rFonts w:eastAsia="Times New Roman"/>
                <w:b/>
                <w:iCs/>
                <w:sz w:val="24"/>
                <w:szCs w:val="24"/>
              </w:rPr>
            </w:pPr>
            <w:r w:rsidRPr="00B91FB9">
              <w:rPr>
                <w:rFonts w:eastAsia="Times New Roman"/>
                <w:b/>
                <w:iCs/>
                <w:sz w:val="24"/>
                <w:szCs w:val="24"/>
              </w:rPr>
              <w:lastRenderedPageBreak/>
              <w:t>Gospel:</w:t>
            </w:r>
          </w:p>
          <w:p w:rsidR="00EB3FFF" w:rsidRPr="00BF41EA" w:rsidRDefault="00EB3FFF" w:rsidP="00600098">
            <w:pPr>
              <w:spacing w:after="0" w:line="240" w:lineRule="auto"/>
              <w:rPr>
                <w:rFonts w:eastAsia="Times New Roman"/>
                <w:iCs/>
                <w:sz w:val="24"/>
                <w:szCs w:val="24"/>
              </w:rPr>
            </w:pPr>
          </w:p>
          <w:p w:rsidR="00EB3FFF" w:rsidRPr="00BF41EA" w:rsidRDefault="00EB3FFF" w:rsidP="00600098">
            <w:pPr>
              <w:spacing w:after="0" w:line="240" w:lineRule="auto"/>
              <w:rPr>
                <w:rFonts w:eastAsia="Times New Roman"/>
                <w:iCs/>
                <w:sz w:val="24"/>
                <w:szCs w:val="24"/>
              </w:rPr>
            </w:pPr>
            <w:r w:rsidRPr="00BF41EA">
              <w:rPr>
                <w:rFonts w:eastAsia="Times New Roman"/>
                <w:iCs/>
                <w:sz w:val="24"/>
                <w:szCs w:val="24"/>
              </w:rPr>
              <w:t>A reading from the holy Gospel according to Luke</w:t>
            </w:r>
            <w:r w:rsidRPr="00BF41EA">
              <w:rPr>
                <w:rFonts w:eastAsia="Times New Roman"/>
                <w:iCs/>
                <w:sz w:val="24"/>
                <w:szCs w:val="24"/>
              </w:rPr>
              <w:tab/>
            </w:r>
            <w:r w:rsidRPr="00BF41EA">
              <w:rPr>
                <w:rFonts w:eastAsia="Times New Roman"/>
                <w:iCs/>
                <w:sz w:val="24"/>
                <w:szCs w:val="24"/>
              </w:rPr>
              <w:tab/>
              <w:t>10:1-9</w:t>
            </w:r>
          </w:p>
          <w:p w:rsidR="00EB3FFF" w:rsidRPr="00BF41EA" w:rsidRDefault="00EB3FFF" w:rsidP="00600098">
            <w:pPr>
              <w:spacing w:after="0" w:line="240" w:lineRule="auto"/>
              <w:rPr>
                <w:rFonts w:eastAsia="Times New Roman"/>
                <w:i/>
                <w:iCs/>
                <w:sz w:val="24"/>
                <w:szCs w:val="24"/>
              </w:rPr>
            </w:pPr>
            <w:r w:rsidRPr="00BF41EA">
              <w:rPr>
                <w:rFonts w:eastAsia="Times New Roman"/>
                <w:i/>
                <w:iCs/>
                <w:sz w:val="24"/>
                <w:szCs w:val="24"/>
              </w:rPr>
              <w:t>The harvest is rich but the labourers are few</w:t>
            </w:r>
          </w:p>
          <w:p w:rsidR="00EB3FFF" w:rsidRPr="00BF41EA" w:rsidRDefault="00EB3FFF" w:rsidP="00600098">
            <w:pPr>
              <w:spacing w:after="0" w:line="240" w:lineRule="auto"/>
              <w:rPr>
                <w:rFonts w:eastAsia="Times New Roman"/>
                <w:iCs/>
                <w:sz w:val="24"/>
                <w:szCs w:val="24"/>
              </w:rPr>
            </w:pPr>
          </w:p>
          <w:p w:rsidR="00EB3FFF" w:rsidRPr="00BF41EA" w:rsidRDefault="00EB3FFF" w:rsidP="00600098">
            <w:pPr>
              <w:spacing w:after="0" w:line="240" w:lineRule="auto"/>
              <w:rPr>
                <w:rFonts w:eastAsia="Times New Roman"/>
                <w:iCs/>
                <w:sz w:val="24"/>
                <w:szCs w:val="24"/>
              </w:rPr>
            </w:pPr>
            <w:r w:rsidRPr="00BF41EA">
              <w:rPr>
                <w:rFonts w:eastAsia="Times New Roman"/>
                <w:iCs/>
                <w:sz w:val="24"/>
                <w:szCs w:val="24"/>
              </w:rPr>
              <w:t xml:space="preserve">The Lord appointed seventy-two others and sent them out ahead of him in pairs, to all the towns and places he himself was to visit.  He said to them, ‘The harvest is rich but the labourers are few, so ask the Lord of the harvest to send labourers to his harvest.  Start off now, but remember, I am sending you out like lambs among wolves.  Carry no purse, no haversack, </w:t>
            </w:r>
            <w:proofErr w:type="gramStart"/>
            <w:r w:rsidRPr="00BF41EA">
              <w:rPr>
                <w:rFonts w:eastAsia="Times New Roman"/>
                <w:iCs/>
                <w:sz w:val="24"/>
                <w:szCs w:val="24"/>
              </w:rPr>
              <w:t>no</w:t>
            </w:r>
            <w:proofErr w:type="gramEnd"/>
            <w:r w:rsidRPr="00BF41EA">
              <w:rPr>
                <w:rFonts w:eastAsia="Times New Roman"/>
                <w:iCs/>
                <w:sz w:val="24"/>
                <w:szCs w:val="24"/>
              </w:rPr>
              <w:t xml:space="preserve"> sandals.  Salute no one on the road.  Whatever house you go into, let your first words be, “Peace to this house!”  And if a man of peace lives there, your peace will go and rest on him; if not, it will come back to you.  Stay in the same house, taking what food and drink they have to offer, for the labourer deserves his wages; do not move from house to house.  Whenever you go into a town where they make you welcome, eat what is set before you.  Cure those in it who are sick and say, “The kingdom of God is very near to you.”’</w:t>
            </w:r>
          </w:p>
          <w:p w:rsidR="00EB3FFF" w:rsidRDefault="00EB3FFF" w:rsidP="00600098">
            <w:pPr>
              <w:spacing w:after="0" w:line="240" w:lineRule="auto"/>
              <w:rPr>
                <w:rFonts w:eastAsia="Times New Roman"/>
                <w:iCs/>
                <w:sz w:val="24"/>
                <w:szCs w:val="24"/>
              </w:rPr>
            </w:pPr>
            <w:r w:rsidRPr="00BF41EA">
              <w:rPr>
                <w:rFonts w:eastAsia="Times New Roman"/>
                <w:iCs/>
                <w:sz w:val="24"/>
                <w:szCs w:val="24"/>
              </w:rPr>
              <w:t>The Gospel of the Lord</w:t>
            </w:r>
          </w:p>
          <w:p w:rsidR="00B91FB9" w:rsidRPr="00BF41EA" w:rsidRDefault="00B91FB9" w:rsidP="00B91FB9">
            <w:pPr>
              <w:spacing w:after="240" w:line="240" w:lineRule="auto"/>
              <w:rPr>
                <w:rFonts w:eastAsia="Times New Roman"/>
                <w:iCs/>
                <w:sz w:val="24"/>
                <w:szCs w:val="24"/>
              </w:rPr>
            </w:pPr>
            <w:r w:rsidRPr="001703AB">
              <w:rPr>
                <w:rFonts w:ascii="Calibri" w:eastAsia="Calibri" w:hAnsi="Calibri" w:cs="TimesNewRomanPS-BoldMT"/>
                <w:b/>
                <w:bCs/>
                <w:sz w:val="24"/>
                <w:szCs w:val="24"/>
              </w:rPr>
              <w:t>All:</w:t>
            </w:r>
            <w:r>
              <w:rPr>
                <w:rFonts w:ascii="Calibri" w:eastAsia="Calibri" w:hAnsi="Calibri" w:cs="TimesNewRomanPS-BoldMT"/>
                <w:b/>
                <w:bCs/>
                <w:sz w:val="24"/>
                <w:szCs w:val="24"/>
              </w:rPr>
              <w:t xml:space="preserve"> </w:t>
            </w:r>
            <w:r w:rsidRPr="00B91FB9">
              <w:rPr>
                <w:rFonts w:ascii="Calibri" w:eastAsia="Calibri" w:hAnsi="Calibri" w:cs="TimesNewRomanPS-BoldMT"/>
                <w:bCs/>
                <w:sz w:val="24"/>
                <w:szCs w:val="24"/>
              </w:rPr>
              <w:t>Praise to you Lord Jesus Christ</w:t>
            </w:r>
          </w:p>
        </w:tc>
      </w:tr>
      <w:tr w:rsidR="00EB3FFF" w:rsidRPr="00BF41EA" w:rsidTr="00674802">
        <w:trPr>
          <w:gridAfter w:val="1"/>
          <w:wAfter w:w="16" w:type="dxa"/>
        </w:trPr>
        <w:tc>
          <w:tcPr>
            <w:tcW w:w="2093" w:type="dxa"/>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vAlign w:val="center"/>
            <w:hideMark/>
          </w:tcPr>
          <w:p w:rsidR="00EB3FFF" w:rsidRPr="00BF41EA" w:rsidRDefault="00EB3FFF" w:rsidP="00600098">
            <w:pPr>
              <w:spacing w:after="0" w:line="240" w:lineRule="auto"/>
              <w:rPr>
                <w:rFonts w:ascii="Calibri" w:eastAsia="Times New Roman" w:hAnsi="Calibri" w:cs="Times New Roman"/>
                <w:color w:val="FFFFFF" w:themeColor="background1"/>
                <w:lang w:eastAsia="en-GB"/>
              </w:rPr>
            </w:pPr>
            <w:r w:rsidRPr="00704951">
              <w:rPr>
                <w:rFonts w:ascii="Calibri" w:eastAsia="Times New Roman" w:hAnsi="Calibri" w:cs="Times New Roman"/>
                <w:color w:val="FFFFFF" w:themeColor="background1"/>
                <w:lang w:eastAsia="en-GB"/>
              </w:rPr>
              <w:lastRenderedPageBreak/>
              <w:t>2 TIOF DVD</w:t>
            </w:r>
          </w:p>
        </w:tc>
        <w:tc>
          <w:tcPr>
            <w:tcW w:w="4394" w:type="dxa"/>
            <w:gridSpan w:val="2"/>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rsidR="00EB3FFF" w:rsidRPr="00BF41EA" w:rsidRDefault="00EB3FFF" w:rsidP="00600098">
            <w:pPr>
              <w:spacing w:after="0" w:line="240" w:lineRule="auto"/>
              <w:rPr>
                <w:rFonts w:ascii="Calibri" w:eastAsia="Times New Roman" w:hAnsi="Calibri" w:cs="Times New Roman"/>
                <w:color w:val="FFFFFF" w:themeColor="background1"/>
                <w:lang w:eastAsia="en-GB"/>
              </w:rPr>
            </w:pPr>
            <w:r w:rsidRPr="00704951">
              <w:rPr>
                <w:rFonts w:ascii="Calibri" w:eastAsia="Times New Roman" w:hAnsi="Calibri" w:cs="Times New Roman"/>
                <w:color w:val="FFFFFF" w:themeColor="background1"/>
                <w:lang w:eastAsia="en-GB"/>
              </w:rPr>
              <w:t>Introduce TIOF</w:t>
            </w:r>
          </w:p>
        </w:tc>
        <w:tc>
          <w:tcPr>
            <w:tcW w:w="2756" w:type="dxa"/>
            <w:gridSpan w:val="5"/>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vAlign w:val="center"/>
            <w:hideMark/>
          </w:tcPr>
          <w:p w:rsidR="00EB3FFF" w:rsidRPr="00BF41EA" w:rsidRDefault="00EB3FFF" w:rsidP="00600098">
            <w:pPr>
              <w:spacing w:after="0" w:line="240" w:lineRule="auto"/>
              <w:rPr>
                <w:rFonts w:ascii="Calibri" w:eastAsia="Times New Roman" w:hAnsi="Calibri" w:cs="Times New Roman"/>
                <w:color w:val="FFFFFF" w:themeColor="background1"/>
                <w:lang w:eastAsia="en-GB"/>
              </w:rPr>
            </w:pPr>
            <w:r w:rsidRPr="00704951">
              <w:rPr>
                <w:rFonts w:ascii="Calibri" w:eastAsia="Times New Roman" w:hAnsi="Calibri" w:cs="Times New Roman"/>
                <w:color w:val="FFFFFF" w:themeColor="background1"/>
                <w:lang w:eastAsia="en-GB"/>
              </w:rPr>
              <w:t xml:space="preserve">8 </w:t>
            </w:r>
            <w:proofErr w:type="spellStart"/>
            <w:r w:rsidRPr="00704951">
              <w:rPr>
                <w:rFonts w:ascii="Calibri" w:eastAsia="Times New Roman" w:hAnsi="Calibri" w:cs="Times New Roman"/>
                <w:color w:val="FFFFFF" w:themeColor="background1"/>
                <w:lang w:eastAsia="en-GB"/>
              </w:rPr>
              <w:t>mins</w:t>
            </w:r>
            <w:proofErr w:type="spellEnd"/>
          </w:p>
        </w:tc>
      </w:tr>
      <w:tr w:rsidR="00EB3FFF" w:rsidRPr="00704951" w:rsidTr="00B91FB9">
        <w:trPr>
          <w:gridAfter w:val="1"/>
          <w:wAfter w:w="16" w:type="dxa"/>
        </w:trPr>
        <w:tc>
          <w:tcPr>
            <w:tcW w:w="9243" w:type="dxa"/>
            <w:gridSpan w:val="8"/>
            <w:tcBorders>
              <w:top w:val="nil"/>
              <w:left w:val="single" w:sz="8" w:space="0" w:color="auto"/>
              <w:right w:val="single" w:sz="8" w:space="0" w:color="auto"/>
            </w:tcBorders>
            <w:tcMar>
              <w:top w:w="0" w:type="dxa"/>
              <w:left w:w="108" w:type="dxa"/>
              <w:bottom w:w="0" w:type="dxa"/>
              <w:right w:w="108" w:type="dxa"/>
            </w:tcMar>
            <w:vAlign w:val="center"/>
            <w:hideMark/>
          </w:tcPr>
          <w:p w:rsidR="00EB3FFF" w:rsidRPr="00B91FB9" w:rsidRDefault="00B91FB9" w:rsidP="00674802">
            <w:pPr>
              <w:pStyle w:val="ListParagraph"/>
              <w:numPr>
                <w:ilvl w:val="0"/>
                <w:numId w:val="3"/>
              </w:numPr>
              <w:spacing w:before="240" w:after="0" w:line="240" w:lineRule="auto"/>
              <w:ind w:left="714" w:hanging="357"/>
              <w:rPr>
                <w:rFonts w:ascii="Calibri" w:eastAsia="Times New Roman" w:hAnsi="Calibri" w:cs="Times New Roman"/>
                <w:color w:val="000000"/>
                <w:lang w:eastAsia="en-GB"/>
              </w:rPr>
            </w:pPr>
            <w:r w:rsidRPr="00B91FB9">
              <w:rPr>
                <w:rFonts w:ascii="Calibri" w:eastAsia="Times New Roman" w:hAnsi="Calibri" w:cs="Times New Roman"/>
                <w:color w:val="000000"/>
                <w:lang w:eastAsia="en-GB"/>
              </w:rPr>
              <w:t>Introduction by HT or Chair of Parent C</w:t>
            </w:r>
            <w:r w:rsidR="00EB3FFF" w:rsidRPr="00B91FB9">
              <w:rPr>
                <w:rFonts w:ascii="Calibri" w:eastAsia="Times New Roman" w:hAnsi="Calibri" w:cs="Times New Roman"/>
                <w:color w:val="000000"/>
                <w:lang w:eastAsia="en-GB"/>
              </w:rPr>
              <w:t xml:space="preserve">ouncil to </w:t>
            </w:r>
            <w:r w:rsidRPr="00B91FB9">
              <w:rPr>
                <w:rFonts w:ascii="Calibri" w:eastAsia="Times New Roman" w:hAnsi="Calibri" w:cs="Times New Roman"/>
                <w:color w:val="000000"/>
                <w:lang w:eastAsia="en-GB"/>
              </w:rPr>
              <w:t>the meeting</w:t>
            </w:r>
            <w:r w:rsidR="00EB3FFF" w:rsidRPr="00B91FB9">
              <w:rPr>
                <w:rFonts w:ascii="Calibri" w:eastAsia="Times New Roman" w:hAnsi="Calibri" w:cs="Times New Roman"/>
                <w:color w:val="000000"/>
                <w:lang w:eastAsia="en-GB"/>
              </w:rPr>
              <w:t xml:space="preserve"> and </w:t>
            </w:r>
            <w:r w:rsidRPr="00B91FB9">
              <w:rPr>
                <w:rFonts w:ascii="Calibri" w:eastAsia="Times New Roman" w:hAnsi="Calibri" w:cs="Times New Roman"/>
                <w:color w:val="000000"/>
                <w:lang w:eastAsia="en-GB"/>
              </w:rPr>
              <w:t>to This Is Our Faith</w:t>
            </w:r>
          </w:p>
          <w:p w:rsidR="00EB3FFF" w:rsidRPr="00B91FB9" w:rsidRDefault="00EB3FFF" w:rsidP="00B91FB9">
            <w:pPr>
              <w:pStyle w:val="ListParagraph"/>
              <w:numPr>
                <w:ilvl w:val="0"/>
                <w:numId w:val="3"/>
              </w:numPr>
              <w:spacing w:after="0" w:line="240" w:lineRule="auto"/>
              <w:rPr>
                <w:rFonts w:ascii="Calibri" w:eastAsia="Times New Roman" w:hAnsi="Calibri" w:cs="Times New Roman"/>
                <w:color w:val="000000"/>
                <w:lang w:eastAsia="en-GB"/>
              </w:rPr>
            </w:pPr>
            <w:r w:rsidRPr="00B91FB9">
              <w:rPr>
                <w:rFonts w:ascii="Calibri" w:eastAsia="Times New Roman" w:hAnsi="Calibri" w:cs="Times New Roman"/>
                <w:color w:val="000000"/>
                <w:lang w:eastAsia="en-GB"/>
              </w:rPr>
              <w:t xml:space="preserve">Play DVD </w:t>
            </w:r>
          </w:p>
          <w:p w:rsidR="00EB3FFF" w:rsidRPr="00704951" w:rsidRDefault="00EB3FFF" w:rsidP="00600098">
            <w:pPr>
              <w:spacing w:after="0" w:line="240" w:lineRule="auto"/>
              <w:rPr>
                <w:rFonts w:ascii="Calibri" w:eastAsia="Times New Roman" w:hAnsi="Calibri" w:cs="Times New Roman"/>
                <w:color w:val="000000"/>
                <w:lang w:eastAsia="en-GB"/>
              </w:rPr>
            </w:pPr>
          </w:p>
        </w:tc>
      </w:tr>
      <w:tr w:rsidR="00EB3FFF" w:rsidRPr="00704951" w:rsidTr="00B91FB9">
        <w:trPr>
          <w:gridAfter w:val="1"/>
          <w:wAfter w:w="16" w:type="dxa"/>
        </w:trPr>
        <w:tc>
          <w:tcPr>
            <w:tcW w:w="9243" w:type="dxa"/>
            <w:gridSpan w:val="8"/>
            <w:tcBorders>
              <w:top w:val="nil"/>
              <w:left w:val="single" w:sz="8" w:space="0" w:color="auto"/>
              <w:right w:val="single" w:sz="8" w:space="0" w:color="auto"/>
            </w:tcBorders>
            <w:tcMar>
              <w:top w:w="0" w:type="dxa"/>
              <w:left w:w="108" w:type="dxa"/>
              <w:bottom w:w="0" w:type="dxa"/>
              <w:right w:w="108" w:type="dxa"/>
            </w:tcMar>
            <w:vAlign w:val="center"/>
            <w:hideMark/>
          </w:tcPr>
          <w:p w:rsidR="00EB3FFF" w:rsidRDefault="00EB3FFF" w:rsidP="00600098">
            <w:pPr>
              <w:spacing w:after="0" w:line="240" w:lineRule="auto"/>
              <w:rPr>
                <w:rFonts w:ascii="Calibri" w:eastAsia="Times New Roman" w:hAnsi="Calibri" w:cs="Times New Roman"/>
                <w:color w:val="000000"/>
                <w:lang w:eastAsia="en-GB"/>
              </w:rPr>
            </w:pPr>
          </w:p>
        </w:tc>
      </w:tr>
      <w:tr w:rsidR="00EB3FFF" w:rsidRPr="00704951" w:rsidTr="00B91FB9">
        <w:trPr>
          <w:gridAfter w:val="1"/>
          <w:wAfter w:w="16" w:type="dxa"/>
        </w:trPr>
        <w:tc>
          <w:tcPr>
            <w:tcW w:w="9243" w:type="dxa"/>
            <w:gridSpan w:val="8"/>
            <w:tcBorders>
              <w:top w:val="nil"/>
              <w:left w:val="single" w:sz="8" w:space="0" w:color="auto"/>
              <w:right w:val="single" w:sz="8" w:space="0" w:color="auto"/>
            </w:tcBorders>
            <w:tcMar>
              <w:top w:w="0" w:type="dxa"/>
              <w:left w:w="108" w:type="dxa"/>
              <w:bottom w:w="0" w:type="dxa"/>
              <w:right w:w="108" w:type="dxa"/>
            </w:tcMar>
            <w:vAlign w:val="center"/>
            <w:hideMark/>
          </w:tcPr>
          <w:p w:rsidR="00EB3FFF" w:rsidRDefault="00EB3FFF" w:rsidP="00600098">
            <w:pPr>
              <w:spacing w:after="0" w:line="240" w:lineRule="auto"/>
              <w:rPr>
                <w:rFonts w:ascii="Calibri" w:eastAsia="Times New Roman" w:hAnsi="Calibri" w:cs="Times New Roman"/>
                <w:color w:val="000000"/>
                <w:lang w:eastAsia="en-GB"/>
              </w:rPr>
            </w:pPr>
          </w:p>
        </w:tc>
      </w:tr>
      <w:tr w:rsidR="00EB3FFF" w:rsidRPr="00BF41EA" w:rsidTr="00674802">
        <w:trPr>
          <w:gridAfter w:val="1"/>
          <w:wAfter w:w="16" w:type="dxa"/>
        </w:trPr>
        <w:tc>
          <w:tcPr>
            <w:tcW w:w="2093" w:type="dxa"/>
            <w:tcBorders>
              <w:top w:val="nil"/>
              <w:left w:val="single" w:sz="8" w:space="0" w:color="auto"/>
              <w:right w:val="single" w:sz="8" w:space="0" w:color="auto"/>
            </w:tcBorders>
            <w:shd w:val="clear" w:color="auto" w:fill="000000" w:themeFill="text1"/>
            <w:tcMar>
              <w:top w:w="0" w:type="dxa"/>
              <w:left w:w="108" w:type="dxa"/>
              <w:bottom w:w="0" w:type="dxa"/>
              <w:right w:w="108" w:type="dxa"/>
            </w:tcMar>
            <w:vAlign w:val="center"/>
            <w:hideMark/>
          </w:tcPr>
          <w:p w:rsidR="00EB3FFF" w:rsidRPr="00704951" w:rsidRDefault="00EB3FFF" w:rsidP="00600098">
            <w:pPr>
              <w:spacing w:after="0" w:line="240" w:lineRule="auto"/>
              <w:rPr>
                <w:rFonts w:ascii="Calibri" w:eastAsia="Times New Roman" w:hAnsi="Calibri" w:cs="Times New Roman"/>
                <w:color w:val="FFFFFF" w:themeColor="background1"/>
                <w:lang w:eastAsia="en-GB"/>
              </w:rPr>
            </w:pPr>
          </w:p>
        </w:tc>
        <w:tc>
          <w:tcPr>
            <w:tcW w:w="4394" w:type="dxa"/>
            <w:gridSpan w:val="2"/>
            <w:tcBorders>
              <w:top w:val="nil"/>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rsidR="00EB3FFF" w:rsidRPr="00704951" w:rsidRDefault="00EB3FFF" w:rsidP="00600098">
            <w:pPr>
              <w:spacing w:after="0" w:line="240" w:lineRule="auto"/>
              <w:rPr>
                <w:rFonts w:ascii="Calibri" w:eastAsia="Times New Roman" w:hAnsi="Calibri" w:cs="Times New Roman"/>
                <w:color w:val="FFFFFF" w:themeColor="background1"/>
                <w:lang w:eastAsia="en-GB"/>
              </w:rPr>
            </w:pPr>
          </w:p>
        </w:tc>
        <w:tc>
          <w:tcPr>
            <w:tcW w:w="2756" w:type="dxa"/>
            <w:gridSpan w:val="5"/>
            <w:tcBorders>
              <w:top w:val="nil"/>
              <w:left w:val="nil"/>
              <w:bottom w:val="single" w:sz="8" w:space="0" w:color="auto"/>
              <w:right w:val="single" w:sz="8" w:space="0" w:color="auto"/>
            </w:tcBorders>
            <w:shd w:val="clear" w:color="auto" w:fill="000000" w:themeFill="text1"/>
            <w:tcMar>
              <w:top w:w="0" w:type="dxa"/>
              <w:left w:w="108" w:type="dxa"/>
              <w:bottom w:w="0" w:type="dxa"/>
              <w:right w:w="108" w:type="dxa"/>
            </w:tcMar>
            <w:vAlign w:val="center"/>
            <w:hideMark/>
          </w:tcPr>
          <w:p w:rsidR="00EB3FFF" w:rsidRPr="00704951" w:rsidRDefault="00EB3FFF" w:rsidP="00600098">
            <w:pPr>
              <w:spacing w:after="0" w:line="240" w:lineRule="auto"/>
              <w:rPr>
                <w:rFonts w:ascii="Calibri" w:eastAsia="Times New Roman" w:hAnsi="Calibri" w:cs="Times New Roman"/>
                <w:color w:val="FFFFFF" w:themeColor="background1"/>
                <w:lang w:eastAsia="en-GB"/>
              </w:rPr>
            </w:pPr>
          </w:p>
        </w:tc>
      </w:tr>
      <w:tr w:rsidR="00EB3FFF" w:rsidRPr="00BF41EA" w:rsidTr="00674802">
        <w:trPr>
          <w:gridAfter w:val="1"/>
          <w:wAfter w:w="16" w:type="dxa"/>
        </w:trPr>
        <w:tc>
          <w:tcPr>
            <w:tcW w:w="2093" w:type="dxa"/>
            <w:tcBorders>
              <w:top w:val="nil"/>
              <w:left w:val="single" w:sz="8" w:space="0" w:color="auto"/>
              <w:right w:val="single" w:sz="8" w:space="0" w:color="auto"/>
            </w:tcBorders>
            <w:shd w:val="clear" w:color="auto" w:fill="000000" w:themeFill="text1"/>
            <w:tcMar>
              <w:top w:w="0" w:type="dxa"/>
              <w:left w:w="108" w:type="dxa"/>
              <w:bottom w:w="0" w:type="dxa"/>
              <w:right w:w="108" w:type="dxa"/>
            </w:tcMar>
            <w:vAlign w:val="center"/>
            <w:hideMark/>
          </w:tcPr>
          <w:p w:rsidR="00EB3FFF" w:rsidRPr="00704951" w:rsidRDefault="00EB3FFF" w:rsidP="00600098">
            <w:pPr>
              <w:spacing w:after="0" w:line="240" w:lineRule="auto"/>
              <w:rPr>
                <w:rFonts w:ascii="Calibri" w:eastAsia="Times New Roman" w:hAnsi="Calibri" w:cs="Times New Roman"/>
                <w:color w:val="FFFFFF" w:themeColor="background1"/>
                <w:lang w:eastAsia="en-GB"/>
              </w:rPr>
            </w:pPr>
            <w:r w:rsidRPr="00704951">
              <w:rPr>
                <w:rFonts w:ascii="Calibri" w:eastAsia="Times New Roman" w:hAnsi="Calibri" w:cs="Times New Roman"/>
                <w:color w:val="FFFFFF" w:themeColor="background1"/>
                <w:lang w:eastAsia="en-GB"/>
              </w:rPr>
              <w:t>3 Reactions buzz</w:t>
            </w:r>
          </w:p>
        </w:tc>
        <w:tc>
          <w:tcPr>
            <w:tcW w:w="4394" w:type="dxa"/>
            <w:gridSpan w:val="2"/>
            <w:tcBorders>
              <w:top w:val="nil"/>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rsidR="00EB3FFF" w:rsidRPr="00704951" w:rsidRDefault="00EB3FFF" w:rsidP="00600098">
            <w:pPr>
              <w:spacing w:after="0" w:line="240" w:lineRule="auto"/>
              <w:rPr>
                <w:rFonts w:ascii="Calibri" w:eastAsia="Times New Roman" w:hAnsi="Calibri" w:cs="Times New Roman"/>
                <w:color w:val="FFFFFF" w:themeColor="background1"/>
                <w:lang w:eastAsia="en-GB"/>
              </w:rPr>
            </w:pPr>
            <w:r w:rsidRPr="00704951">
              <w:rPr>
                <w:rFonts w:ascii="Calibri" w:eastAsia="Times New Roman" w:hAnsi="Calibri" w:cs="Times New Roman"/>
                <w:color w:val="FFFFFF" w:themeColor="background1"/>
                <w:lang w:eastAsia="en-GB"/>
              </w:rPr>
              <w:t>Share a sense of current familiarity with TIOF</w:t>
            </w:r>
          </w:p>
        </w:tc>
        <w:tc>
          <w:tcPr>
            <w:tcW w:w="2756" w:type="dxa"/>
            <w:gridSpan w:val="5"/>
            <w:tcBorders>
              <w:top w:val="nil"/>
              <w:left w:val="nil"/>
              <w:bottom w:val="single" w:sz="8" w:space="0" w:color="auto"/>
              <w:right w:val="single" w:sz="8" w:space="0" w:color="auto"/>
            </w:tcBorders>
            <w:shd w:val="clear" w:color="auto" w:fill="000000" w:themeFill="text1"/>
            <w:tcMar>
              <w:top w:w="0" w:type="dxa"/>
              <w:left w:w="108" w:type="dxa"/>
              <w:bottom w:w="0" w:type="dxa"/>
              <w:right w:w="108" w:type="dxa"/>
            </w:tcMar>
            <w:vAlign w:val="center"/>
            <w:hideMark/>
          </w:tcPr>
          <w:p w:rsidR="00EB3FFF" w:rsidRPr="00704951" w:rsidRDefault="00EB3FFF" w:rsidP="00600098">
            <w:pPr>
              <w:spacing w:after="0" w:line="240" w:lineRule="auto"/>
              <w:rPr>
                <w:rFonts w:ascii="Calibri" w:eastAsia="Times New Roman" w:hAnsi="Calibri" w:cs="Times New Roman"/>
                <w:color w:val="FFFFFF" w:themeColor="background1"/>
                <w:lang w:eastAsia="en-GB"/>
              </w:rPr>
            </w:pPr>
            <w:r w:rsidRPr="00704951">
              <w:rPr>
                <w:rFonts w:ascii="Calibri" w:eastAsia="Times New Roman" w:hAnsi="Calibri" w:cs="Times New Roman"/>
                <w:color w:val="FFFFFF" w:themeColor="background1"/>
                <w:lang w:eastAsia="en-GB"/>
              </w:rPr>
              <w:t xml:space="preserve">10 </w:t>
            </w:r>
            <w:proofErr w:type="spellStart"/>
            <w:r w:rsidRPr="00704951">
              <w:rPr>
                <w:rFonts w:ascii="Calibri" w:eastAsia="Times New Roman" w:hAnsi="Calibri" w:cs="Times New Roman"/>
                <w:color w:val="FFFFFF" w:themeColor="background1"/>
                <w:lang w:eastAsia="en-GB"/>
              </w:rPr>
              <w:t>mins</w:t>
            </w:r>
            <w:proofErr w:type="spellEnd"/>
          </w:p>
        </w:tc>
      </w:tr>
      <w:tr w:rsidR="00EB3FFF" w:rsidRPr="00704951" w:rsidTr="00B91FB9">
        <w:trPr>
          <w:gridAfter w:val="1"/>
          <w:wAfter w:w="16" w:type="dxa"/>
        </w:trPr>
        <w:tc>
          <w:tcPr>
            <w:tcW w:w="9243" w:type="dxa"/>
            <w:gridSpan w:val="8"/>
            <w:tcBorders>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3FFF" w:rsidRDefault="00EB3FFF" w:rsidP="00600098">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Buzz question suggestions:</w:t>
            </w:r>
          </w:p>
          <w:p w:rsidR="00EB3FFF" w:rsidRDefault="00EB3FFF" w:rsidP="00600098">
            <w:pPr>
              <w:spacing w:after="0" w:line="240" w:lineRule="auto"/>
              <w:rPr>
                <w:rFonts w:ascii="Calibri" w:eastAsia="Times New Roman" w:hAnsi="Calibri" w:cs="Times New Roman"/>
                <w:color w:val="000000"/>
                <w:lang w:eastAsia="en-GB"/>
              </w:rPr>
            </w:pPr>
          </w:p>
          <w:p w:rsidR="00EB3FFF" w:rsidRPr="00A654A6" w:rsidRDefault="00EB3FFF" w:rsidP="00600098">
            <w:pPr>
              <w:pStyle w:val="ListParagraph"/>
              <w:numPr>
                <w:ilvl w:val="0"/>
                <w:numId w:val="1"/>
              </w:numPr>
              <w:spacing w:after="0" w:line="240" w:lineRule="auto"/>
              <w:rPr>
                <w:rFonts w:ascii="Calibri" w:eastAsia="Times New Roman" w:hAnsi="Calibri" w:cs="Times New Roman"/>
                <w:b/>
                <w:color w:val="000000"/>
                <w:sz w:val="28"/>
                <w:szCs w:val="28"/>
                <w:lang w:eastAsia="en-GB"/>
              </w:rPr>
            </w:pPr>
            <w:r w:rsidRPr="00A654A6">
              <w:rPr>
                <w:rFonts w:ascii="Calibri" w:eastAsia="Times New Roman" w:hAnsi="Calibri" w:cs="Times New Roman"/>
                <w:b/>
                <w:color w:val="000000"/>
                <w:sz w:val="28"/>
                <w:szCs w:val="28"/>
                <w:lang w:eastAsia="en-GB"/>
              </w:rPr>
              <w:t>Have you seen / heard of the document?</w:t>
            </w:r>
            <w:r>
              <w:rPr>
                <w:rFonts w:ascii="Calibri" w:eastAsia="Times New Roman" w:hAnsi="Calibri" w:cs="Times New Roman"/>
                <w:b/>
                <w:color w:val="000000"/>
                <w:sz w:val="28"/>
                <w:szCs w:val="28"/>
                <w:lang w:eastAsia="en-GB"/>
              </w:rPr>
              <w:t xml:space="preserve"> If so, what are your first impressions?</w:t>
            </w:r>
          </w:p>
          <w:p w:rsidR="00EB3FFF" w:rsidRPr="00A654A6" w:rsidRDefault="00EB3FFF" w:rsidP="00600098">
            <w:pPr>
              <w:spacing w:after="0" w:line="240" w:lineRule="auto"/>
              <w:rPr>
                <w:rFonts w:ascii="Calibri" w:eastAsia="Times New Roman" w:hAnsi="Calibri" w:cs="Times New Roman"/>
                <w:b/>
                <w:color w:val="000000"/>
                <w:sz w:val="28"/>
                <w:szCs w:val="28"/>
                <w:lang w:eastAsia="en-GB"/>
              </w:rPr>
            </w:pPr>
          </w:p>
          <w:p w:rsidR="00EB3FFF" w:rsidRPr="00A654A6" w:rsidRDefault="00EB3FFF" w:rsidP="00600098">
            <w:pPr>
              <w:pStyle w:val="ListParagraph"/>
              <w:numPr>
                <w:ilvl w:val="0"/>
                <w:numId w:val="1"/>
              </w:numPr>
              <w:spacing w:after="0" w:line="240" w:lineRule="auto"/>
              <w:rPr>
                <w:rFonts w:ascii="Calibri" w:eastAsia="Times New Roman" w:hAnsi="Calibri" w:cs="Times New Roman"/>
                <w:b/>
                <w:color w:val="000000"/>
                <w:sz w:val="28"/>
                <w:szCs w:val="28"/>
                <w:lang w:eastAsia="en-GB"/>
              </w:rPr>
            </w:pPr>
            <w:r w:rsidRPr="00A654A6">
              <w:rPr>
                <w:rFonts w:ascii="Calibri" w:eastAsia="Times New Roman" w:hAnsi="Calibri" w:cs="Times New Roman"/>
                <w:b/>
                <w:color w:val="000000"/>
                <w:sz w:val="28"/>
                <w:szCs w:val="28"/>
                <w:lang w:eastAsia="en-GB"/>
              </w:rPr>
              <w:t>Why do you think it is important to have guidelines for the teaching of R.E.?</w:t>
            </w:r>
          </w:p>
          <w:p w:rsidR="00EB3FFF" w:rsidRPr="00A654A6" w:rsidRDefault="00EB3FFF" w:rsidP="00600098">
            <w:pPr>
              <w:spacing w:after="0" w:line="240" w:lineRule="auto"/>
              <w:rPr>
                <w:rFonts w:ascii="Calibri" w:eastAsia="Times New Roman" w:hAnsi="Calibri" w:cs="Times New Roman"/>
                <w:b/>
                <w:color w:val="000000"/>
                <w:sz w:val="28"/>
                <w:szCs w:val="28"/>
                <w:lang w:eastAsia="en-GB"/>
              </w:rPr>
            </w:pPr>
          </w:p>
          <w:p w:rsidR="00EB3FFF" w:rsidRPr="00A654A6" w:rsidRDefault="00EB3FFF" w:rsidP="00600098">
            <w:pPr>
              <w:pStyle w:val="ListParagraph"/>
              <w:numPr>
                <w:ilvl w:val="0"/>
                <w:numId w:val="1"/>
              </w:numPr>
              <w:spacing w:after="0" w:line="240" w:lineRule="auto"/>
              <w:rPr>
                <w:rFonts w:ascii="Calibri" w:eastAsia="Times New Roman" w:hAnsi="Calibri" w:cs="Times New Roman"/>
                <w:b/>
                <w:color w:val="000000"/>
                <w:sz w:val="28"/>
                <w:szCs w:val="28"/>
                <w:lang w:eastAsia="en-GB"/>
              </w:rPr>
            </w:pPr>
            <w:r w:rsidRPr="00A654A6">
              <w:rPr>
                <w:rFonts w:ascii="Calibri" w:eastAsia="Times New Roman" w:hAnsi="Calibri" w:cs="Times New Roman"/>
                <w:b/>
                <w:color w:val="000000"/>
                <w:sz w:val="28"/>
                <w:szCs w:val="28"/>
                <w:lang w:eastAsia="en-GB"/>
              </w:rPr>
              <w:t xml:space="preserve">This is a document for </w:t>
            </w:r>
            <w:r w:rsidR="00B91FB9">
              <w:rPr>
                <w:rFonts w:ascii="Calibri" w:eastAsia="Times New Roman" w:hAnsi="Calibri" w:cs="Times New Roman"/>
                <w:b/>
                <w:color w:val="000000"/>
                <w:sz w:val="28"/>
                <w:szCs w:val="28"/>
                <w:lang w:eastAsia="en-GB"/>
              </w:rPr>
              <w:t>P</w:t>
            </w:r>
            <w:r w:rsidRPr="00A654A6">
              <w:rPr>
                <w:rFonts w:ascii="Calibri" w:eastAsia="Times New Roman" w:hAnsi="Calibri" w:cs="Times New Roman"/>
                <w:b/>
                <w:color w:val="000000"/>
                <w:sz w:val="28"/>
                <w:szCs w:val="28"/>
                <w:lang w:eastAsia="en-GB"/>
              </w:rPr>
              <w:t xml:space="preserve">rimary one through to </w:t>
            </w:r>
            <w:r w:rsidR="00B91FB9">
              <w:rPr>
                <w:rFonts w:ascii="Calibri" w:eastAsia="Times New Roman" w:hAnsi="Calibri" w:cs="Times New Roman"/>
                <w:b/>
                <w:color w:val="000000"/>
                <w:sz w:val="28"/>
                <w:szCs w:val="28"/>
                <w:lang w:eastAsia="en-GB"/>
              </w:rPr>
              <w:t>S</w:t>
            </w:r>
            <w:r w:rsidRPr="00A654A6">
              <w:rPr>
                <w:rFonts w:ascii="Calibri" w:eastAsia="Times New Roman" w:hAnsi="Calibri" w:cs="Times New Roman"/>
                <w:b/>
                <w:color w:val="000000"/>
                <w:sz w:val="28"/>
                <w:szCs w:val="28"/>
                <w:lang w:eastAsia="en-GB"/>
              </w:rPr>
              <w:t>econdary three</w:t>
            </w:r>
            <w:r w:rsidR="00B91FB9">
              <w:rPr>
                <w:rFonts w:ascii="Calibri" w:eastAsia="Times New Roman" w:hAnsi="Calibri" w:cs="Times New Roman"/>
                <w:b/>
                <w:color w:val="000000"/>
                <w:sz w:val="28"/>
                <w:szCs w:val="28"/>
                <w:lang w:eastAsia="en-GB"/>
              </w:rPr>
              <w:t>.</w:t>
            </w:r>
            <w:r w:rsidRPr="00A654A6">
              <w:rPr>
                <w:rFonts w:ascii="Calibri" w:eastAsia="Times New Roman" w:hAnsi="Calibri" w:cs="Times New Roman"/>
                <w:b/>
                <w:color w:val="000000"/>
                <w:sz w:val="28"/>
                <w:szCs w:val="28"/>
                <w:lang w:eastAsia="en-GB"/>
              </w:rPr>
              <w:t xml:space="preserve">  </w:t>
            </w:r>
            <w:r w:rsidR="00B91FB9">
              <w:rPr>
                <w:rFonts w:ascii="Calibri" w:eastAsia="Times New Roman" w:hAnsi="Calibri" w:cs="Times New Roman"/>
                <w:b/>
                <w:color w:val="000000"/>
                <w:sz w:val="28"/>
                <w:szCs w:val="28"/>
                <w:lang w:eastAsia="en-GB"/>
              </w:rPr>
              <w:t>H</w:t>
            </w:r>
            <w:r w:rsidRPr="00A654A6">
              <w:rPr>
                <w:rFonts w:ascii="Calibri" w:eastAsia="Times New Roman" w:hAnsi="Calibri" w:cs="Times New Roman"/>
                <w:b/>
                <w:color w:val="000000"/>
                <w:sz w:val="28"/>
                <w:szCs w:val="28"/>
                <w:lang w:eastAsia="en-GB"/>
              </w:rPr>
              <w:t>ow will this be of benefit to children, teachers, priests and parents?</w:t>
            </w:r>
          </w:p>
          <w:p w:rsidR="00EB3FFF" w:rsidRPr="00A654A6" w:rsidRDefault="00EB3FFF" w:rsidP="00600098">
            <w:pPr>
              <w:spacing w:after="0" w:line="240" w:lineRule="auto"/>
              <w:rPr>
                <w:rFonts w:ascii="Calibri" w:eastAsia="Times New Roman" w:hAnsi="Calibri" w:cs="Times New Roman"/>
                <w:b/>
                <w:color w:val="000000"/>
                <w:sz w:val="28"/>
                <w:szCs w:val="28"/>
                <w:lang w:eastAsia="en-GB"/>
              </w:rPr>
            </w:pPr>
          </w:p>
          <w:p w:rsidR="00EB3FFF" w:rsidRPr="00A654A6" w:rsidRDefault="00EB3FFF" w:rsidP="00600098">
            <w:pPr>
              <w:pStyle w:val="ListParagraph"/>
              <w:numPr>
                <w:ilvl w:val="0"/>
                <w:numId w:val="1"/>
              </w:numPr>
              <w:spacing w:after="0" w:line="240" w:lineRule="auto"/>
              <w:rPr>
                <w:rFonts w:ascii="Calibri" w:eastAsia="Times New Roman" w:hAnsi="Calibri" w:cs="Times New Roman"/>
                <w:b/>
                <w:color w:val="000000"/>
                <w:sz w:val="28"/>
                <w:szCs w:val="28"/>
                <w:lang w:eastAsia="en-GB"/>
              </w:rPr>
            </w:pPr>
            <w:r w:rsidRPr="00A654A6">
              <w:rPr>
                <w:rFonts w:ascii="Calibri" w:eastAsia="Times New Roman" w:hAnsi="Calibri" w:cs="Times New Roman"/>
                <w:b/>
                <w:color w:val="000000"/>
                <w:sz w:val="28"/>
                <w:szCs w:val="28"/>
                <w:lang w:eastAsia="en-GB"/>
              </w:rPr>
              <w:t>What do you think are the key messages / experiences that children should have within R.E.?</w:t>
            </w:r>
          </w:p>
          <w:p w:rsidR="00EB3FFF" w:rsidRPr="00A654A6" w:rsidRDefault="00EB3FFF" w:rsidP="00600098">
            <w:pPr>
              <w:spacing w:after="0" w:line="240" w:lineRule="auto"/>
              <w:rPr>
                <w:rFonts w:ascii="Calibri" w:eastAsia="Times New Roman" w:hAnsi="Calibri" w:cs="Times New Roman"/>
                <w:b/>
                <w:color w:val="000000"/>
                <w:sz w:val="28"/>
                <w:szCs w:val="28"/>
                <w:lang w:eastAsia="en-GB"/>
              </w:rPr>
            </w:pPr>
          </w:p>
          <w:p w:rsidR="00EB3FFF" w:rsidRPr="00A654A6" w:rsidRDefault="00EB3FFF" w:rsidP="00600098">
            <w:pPr>
              <w:pStyle w:val="ListParagraph"/>
              <w:numPr>
                <w:ilvl w:val="0"/>
                <w:numId w:val="1"/>
              </w:numPr>
              <w:spacing w:after="0" w:line="240" w:lineRule="auto"/>
              <w:rPr>
                <w:rFonts w:ascii="Calibri" w:eastAsia="Times New Roman" w:hAnsi="Calibri" w:cs="Times New Roman"/>
                <w:b/>
                <w:color w:val="000000"/>
                <w:sz w:val="28"/>
                <w:szCs w:val="28"/>
                <w:lang w:eastAsia="en-GB"/>
              </w:rPr>
            </w:pPr>
            <w:r w:rsidRPr="00A654A6">
              <w:rPr>
                <w:rFonts w:ascii="Calibri" w:eastAsia="Times New Roman" w:hAnsi="Calibri" w:cs="Times New Roman"/>
                <w:b/>
                <w:color w:val="000000"/>
                <w:sz w:val="28"/>
                <w:szCs w:val="28"/>
                <w:lang w:eastAsia="en-GB"/>
              </w:rPr>
              <w:t>Who do you think should play a part in teaching R.E. to children?</w:t>
            </w:r>
          </w:p>
          <w:p w:rsidR="00EB3FFF" w:rsidRDefault="00EB3FFF" w:rsidP="00600098">
            <w:pPr>
              <w:spacing w:after="0" w:line="240" w:lineRule="auto"/>
              <w:rPr>
                <w:rFonts w:ascii="Calibri" w:eastAsia="Times New Roman" w:hAnsi="Calibri" w:cs="Times New Roman"/>
                <w:color w:val="000000"/>
                <w:lang w:eastAsia="en-GB"/>
              </w:rPr>
            </w:pPr>
          </w:p>
          <w:p w:rsidR="00EB3FFF" w:rsidRDefault="00EB3FFF" w:rsidP="00600098">
            <w:pPr>
              <w:spacing w:after="0" w:line="240" w:lineRule="auto"/>
              <w:rPr>
                <w:rFonts w:ascii="Calibri" w:eastAsia="Times New Roman" w:hAnsi="Calibri" w:cs="Times New Roman"/>
                <w:color w:val="000000"/>
                <w:lang w:eastAsia="en-GB"/>
              </w:rPr>
            </w:pPr>
          </w:p>
          <w:p w:rsidR="00EB3FFF" w:rsidRDefault="00EB3FFF" w:rsidP="00600098">
            <w:pPr>
              <w:spacing w:after="0" w:line="240" w:lineRule="auto"/>
              <w:rPr>
                <w:rFonts w:ascii="Calibri" w:eastAsia="Times New Roman" w:hAnsi="Calibri" w:cs="Times New Roman"/>
                <w:color w:val="000000"/>
                <w:lang w:eastAsia="en-GB"/>
              </w:rPr>
            </w:pPr>
          </w:p>
          <w:p w:rsidR="008354F3" w:rsidRDefault="008354F3" w:rsidP="00600098">
            <w:pPr>
              <w:spacing w:after="0" w:line="240" w:lineRule="auto"/>
              <w:rPr>
                <w:rFonts w:ascii="Calibri" w:eastAsia="Times New Roman" w:hAnsi="Calibri" w:cs="Times New Roman"/>
                <w:color w:val="000000"/>
                <w:lang w:eastAsia="en-GB"/>
              </w:rPr>
            </w:pPr>
          </w:p>
          <w:p w:rsidR="008354F3" w:rsidRDefault="008354F3" w:rsidP="00600098">
            <w:pPr>
              <w:spacing w:after="0" w:line="240" w:lineRule="auto"/>
              <w:rPr>
                <w:rFonts w:ascii="Calibri" w:eastAsia="Times New Roman" w:hAnsi="Calibri" w:cs="Times New Roman"/>
                <w:color w:val="000000"/>
                <w:lang w:eastAsia="en-GB"/>
              </w:rPr>
            </w:pPr>
          </w:p>
          <w:p w:rsidR="008354F3" w:rsidRDefault="008354F3" w:rsidP="00600098">
            <w:pPr>
              <w:spacing w:after="0" w:line="240" w:lineRule="auto"/>
              <w:rPr>
                <w:rFonts w:ascii="Calibri" w:eastAsia="Times New Roman" w:hAnsi="Calibri" w:cs="Times New Roman"/>
                <w:color w:val="000000"/>
                <w:lang w:eastAsia="en-GB"/>
              </w:rPr>
            </w:pPr>
          </w:p>
          <w:p w:rsidR="008354F3" w:rsidRDefault="008354F3" w:rsidP="00600098">
            <w:pPr>
              <w:spacing w:after="0" w:line="240" w:lineRule="auto"/>
              <w:rPr>
                <w:rFonts w:ascii="Calibri" w:eastAsia="Times New Roman" w:hAnsi="Calibri" w:cs="Times New Roman"/>
                <w:color w:val="000000"/>
                <w:lang w:eastAsia="en-GB"/>
              </w:rPr>
            </w:pPr>
          </w:p>
          <w:p w:rsidR="008354F3" w:rsidRPr="00704951" w:rsidRDefault="008354F3" w:rsidP="00600098">
            <w:pPr>
              <w:spacing w:after="0" w:line="240" w:lineRule="auto"/>
              <w:rPr>
                <w:rFonts w:ascii="Calibri" w:eastAsia="Times New Roman" w:hAnsi="Calibri" w:cs="Times New Roman"/>
                <w:color w:val="000000"/>
                <w:lang w:eastAsia="en-GB"/>
              </w:rPr>
            </w:pPr>
          </w:p>
        </w:tc>
      </w:tr>
      <w:tr w:rsidR="00EB3FFF" w:rsidRPr="00A654A6" w:rsidTr="00B91FB9">
        <w:trPr>
          <w:gridAfter w:val="1"/>
          <w:wAfter w:w="16" w:type="dxa"/>
        </w:trPr>
        <w:tc>
          <w:tcPr>
            <w:tcW w:w="2093" w:type="dxa"/>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vAlign w:val="center"/>
            <w:hideMark/>
          </w:tcPr>
          <w:p w:rsidR="00EB3FFF" w:rsidRPr="00704951" w:rsidRDefault="00EB3FFF" w:rsidP="00600098">
            <w:pPr>
              <w:spacing w:after="0" w:line="240" w:lineRule="auto"/>
              <w:rPr>
                <w:rFonts w:ascii="Calibri" w:eastAsia="Times New Roman" w:hAnsi="Calibri" w:cs="Times New Roman"/>
                <w:color w:val="FFFFFF" w:themeColor="background1"/>
                <w:lang w:eastAsia="en-GB"/>
              </w:rPr>
            </w:pPr>
            <w:r w:rsidRPr="00704951">
              <w:rPr>
                <w:rFonts w:ascii="Calibri" w:eastAsia="Times New Roman" w:hAnsi="Calibri" w:cs="Times New Roman"/>
                <w:color w:val="FFFFFF" w:themeColor="background1"/>
                <w:lang w:eastAsia="en-GB"/>
              </w:rPr>
              <w:t>4 Group session</w:t>
            </w:r>
          </w:p>
        </w:tc>
        <w:tc>
          <w:tcPr>
            <w:tcW w:w="4961" w:type="dxa"/>
            <w:gridSpan w:val="4"/>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rsidR="00EB3FFF" w:rsidRPr="00704951" w:rsidRDefault="00EB3FFF" w:rsidP="00600098">
            <w:pPr>
              <w:spacing w:after="0" w:line="240" w:lineRule="auto"/>
              <w:rPr>
                <w:rFonts w:ascii="Calibri" w:eastAsia="Times New Roman" w:hAnsi="Calibri" w:cs="Times New Roman"/>
                <w:color w:val="FFFFFF" w:themeColor="background1"/>
                <w:lang w:eastAsia="en-GB"/>
              </w:rPr>
            </w:pPr>
            <w:r w:rsidRPr="00704951">
              <w:rPr>
                <w:rFonts w:ascii="Calibri" w:eastAsia="Times New Roman" w:hAnsi="Calibri" w:cs="Times New Roman"/>
                <w:color w:val="FFFFFF" w:themeColor="background1"/>
                <w:lang w:eastAsia="en-GB"/>
              </w:rPr>
              <w:t>Activities / discussion points:</w:t>
            </w:r>
          </w:p>
          <w:p w:rsidR="00EB3FFF" w:rsidRPr="00704951" w:rsidRDefault="00EB3FFF" w:rsidP="00600098">
            <w:pPr>
              <w:spacing w:after="0" w:line="240" w:lineRule="auto"/>
              <w:rPr>
                <w:rFonts w:ascii="Calibri" w:eastAsia="Times New Roman" w:hAnsi="Calibri" w:cs="Times New Roman"/>
                <w:color w:val="FFFFFF" w:themeColor="background1"/>
                <w:lang w:eastAsia="en-GB"/>
              </w:rPr>
            </w:pPr>
            <w:r w:rsidRPr="00704951">
              <w:rPr>
                <w:rFonts w:ascii="Calibri" w:eastAsia="Times New Roman" w:hAnsi="Calibri" w:cs="Times New Roman"/>
                <w:color w:val="FFFFFF" w:themeColor="background1"/>
                <w:lang w:eastAsia="en-GB"/>
              </w:rPr>
              <w:t xml:space="preserve">a) review examples of classroom learning </w:t>
            </w:r>
          </w:p>
          <w:p w:rsidR="00EB3FFF" w:rsidRPr="00704951" w:rsidRDefault="00EB3FFF" w:rsidP="00600098">
            <w:pPr>
              <w:spacing w:after="0" w:line="240" w:lineRule="auto"/>
              <w:rPr>
                <w:rFonts w:ascii="Calibri" w:eastAsia="Times New Roman" w:hAnsi="Calibri" w:cs="Times New Roman"/>
                <w:color w:val="FFFFFF" w:themeColor="background1"/>
                <w:lang w:eastAsia="en-GB"/>
              </w:rPr>
            </w:pPr>
            <w:r w:rsidRPr="00704951">
              <w:rPr>
                <w:rFonts w:ascii="Calibri" w:eastAsia="Times New Roman" w:hAnsi="Calibri" w:cs="Times New Roman"/>
                <w:color w:val="FFFFFF" w:themeColor="background1"/>
                <w:lang w:eastAsia="en-GB"/>
              </w:rPr>
              <w:t xml:space="preserve">b) consider core learning at various stages </w:t>
            </w:r>
            <w:r>
              <w:rPr>
                <w:rFonts w:ascii="Calibri" w:eastAsia="Times New Roman" w:hAnsi="Calibri" w:cs="Times New Roman"/>
                <w:color w:val="FFFFFF" w:themeColor="background1"/>
                <w:lang w:eastAsia="en-GB"/>
              </w:rPr>
              <w:t>c) discuss</w:t>
            </w:r>
            <w:r w:rsidRPr="00704951">
              <w:rPr>
                <w:rFonts w:ascii="Calibri" w:eastAsia="Times New Roman" w:hAnsi="Calibri" w:cs="Times New Roman"/>
                <w:color w:val="FFFFFF" w:themeColor="background1"/>
                <w:lang w:eastAsia="en-GB"/>
              </w:rPr>
              <w:t xml:space="preserve"> how parents might support this</w:t>
            </w:r>
          </w:p>
        </w:tc>
        <w:tc>
          <w:tcPr>
            <w:tcW w:w="2189" w:type="dxa"/>
            <w:gridSpan w:val="3"/>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vAlign w:val="center"/>
            <w:hideMark/>
          </w:tcPr>
          <w:p w:rsidR="00EB3FFF" w:rsidRPr="00704951" w:rsidRDefault="00EB3FFF" w:rsidP="00600098">
            <w:pPr>
              <w:spacing w:after="0" w:line="240" w:lineRule="auto"/>
              <w:rPr>
                <w:rFonts w:ascii="Calibri" w:eastAsia="Times New Roman" w:hAnsi="Calibri" w:cs="Times New Roman"/>
                <w:color w:val="FFFFFF" w:themeColor="background1"/>
                <w:lang w:eastAsia="en-GB"/>
              </w:rPr>
            </w:pPr>
            <w:r w:rsidRPr="00704951">
              <w:rPr>
                <w:rFonts w:ascii="Calibri" w:eastAsia="Times New Roman" w:hAnsi="Calibri" w:cs="Times New Roman"/>
                <w:color w:val="FFFFFF" w:themeColor="background1"/>
                <w:lang w:eastAsia="en-GB"/>
              </w:rPr>
              <w:t xml:space="preserve">30 </w:t>
            </w:r>
            <w:proofErr w:type="spellStart"/>
            <w:r w:rsidRPr="00704951">
              <w:rPr>
                <w:rFonts w:ascii="Calibri" w:eastAsia="Times New Roman" w:hAnsi="Calibri" w:cs="Times New Roman"/>
                <w:color w:val="FFFFFF" w:themeColor="background1"/>
                <w:lang w:eastAsia="en-GB"/>
              </w:rPr>
              <w:t>mins</w:t>
            </w:r>
            <w:proofErr w:type="spellEnd"/>
          </w:p>
        </w:tc>
      </w:tr>
      <w:tr w:rsidR="00EB3FFF" w:rsidRPr="00704951" w:rsidTr="00B91FB9">
        <w:trPr>
          <w:gridAfter w:val="1"/>
          <w:wAfter w:w="16" w:type="dxa"/>
          <w:trHeight w:val="90"/>
        </w:trPr>
        <w:tc>
          <w:tcPr>
            <w:tcW w:w="9243" w:type="dxa"/>
            <w:gridSpan w:val="8"/>
            <w:tcBorders>
              <w:left w:val="single" w:sz="8" w:space="0" w:color="auto"/>
              <w:right w:val="single" w:sz="8" w:space="0" w:color="auto"/>
            </w:tcBorders>
            <w:tcMar>
              <w:top w:w="0" w:type="dxa"/>
              <w:left w:w="108" w:type="dxa"/>
              <w:bottom w:w="0" w:type="dxa"/>
              <w:right w:w="108" w:type="dxa"/>
            </w:tcMar>
            <w:vAlign w:val="center"/>
            <w:hideMark/>
          </w:tcPr>
          <w:p w:rsidR="00EB3FFF" w:rsidRPr="00B91FB9" w:rsidRDefault="00EB3FFF" w:rsidP="00600098">
            <w:pPr>
              <w:pStyle w:val="ListParagraph"/>
              <w:spacing w:after="0" w:line="240" w:lineRule="auto"/>
              <w:rPr>
                <w:rFonts w:ascii="Calibri" w:eastAsia="Times New Roman" w:hAnsi="Calibri" w:cs="Times New Roman"/>
                <w:b/>
                <w:color w:val="000000"/>
                <w:lang w:eastAsia="en-GB"/>
              </w:rPr>
            </w:pPr>
            <w:r w:rsidRPr="00B91FB9">
              <w:rPr>
                <w:rFonts w:ascii="Calibri" w:eastAsia="Times New Roman" w:hAnsi="Calibri" w:cs="Times New Roman"/>
                <w:b/>
                <w:color w:val="000000"/>
                <w:lang w:eastAsia="en-GB"/>
              </w:rPr>
              <w:t>Activity A:</w:t>
            </w:r>
          </w:p>
          <w:p w:rsidR="00EB3FFF" w:rsidRPr="00BB6F97" w:rsidRDefault="00EB3FFF" w:rsidP="00600098">
            <w:pPr>
              <w:pStyle w:val="ListParagraph"/>
              <w:spacing w:after="0" w:line="240" w:lineRule="auto"/>
              <w:rPr>
                <w:rFonts w:ascii="Calibri" w:eastAsia="Times New Roman" w:hAnsi="Calibri" w:cs="Times New Roman"/>
                <w:b/>
                <w:color w:val="000000"/>
                <w:lang w:eastAsia="en-GB"/>
              </w:rPr>
            </w:pPr>
            <w:r w:rsidRPr="00BB6F97">
              <w:rPr>
                <w:rFonts w:ascii="Calibri" w:eastAsia="Times New Roman" w:hAnsi="Calibri" w:cs="Times New Roman"/>
                <w:b/>
                <w:color w:val="000000"/>
                <w:lang w:eastAsia="en-GB"/>
              </w:rPr>
              <w:t>Look at the examples of class</w:t>
            </w:r>
            <w:r w:rsidR="00BB6F97" w:rsidRPr="00BB6F97">
              <w:rPr>
                <w:rFonts w:ascii="Calibri" w:eastAsia="Times New Roman" w:hAnsi="Calibri" w:cs="Times New Roman"/>
                <w:b/>
                <w:color w:val="000000"/>
                <w:lang w:eastAsia="en-GB"/>
              </w:rPr>
              <w:t>room lessons and pupil learning experiences</w:t>
            </w:r>
            <w:r w:rsidRPr="00BB6F97">
              <w:rPr>
                <w:rFonts w:ascii="Calibri" w:eastAsia="Times New Roman" w:hAnsi="Calibri" w:cs="Times New Roman"/>
                <w:b/>
                <w:color w:val="000000"/>
                <w:lang w:eastAsia="en-GB"/>
              </w:rPr>
              <w:t xml:space="preserve">.  </w:t>
            </w:r>
          </w:p>
          <w:p w:rsidR="00BB6F97" w:rsidRPr="00131D4D" w:rsidRDefault="00BB6F97" w:rsidP="00600098">
            <w:pPr>
              <w:pStyle w:val="ListParagraph"/>
              <w:spacing w:after="0" w:line="240" w:lineRule="auto"/>
              <w:rPr>
                <w:rFonts w:ascii="Calibri" w:eastAsia="Times New Roman" w:hAnsi="Calibri" w:cs="Times New Roman"/>
                <w:color w:val="FF0000"/>
                <w:lang w:eastAsia="en-GB"/>
              </w:rPr>
            </w:pPr>
          </w:p>
          <w:p w:rsidR="00EB3FFF" w:rsidRDefault="00EB3FFF" w:rsidP="00600098">
            <w:pPr>
              <w:pStyle w:val="ListParagraph"/>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In your groups talk about your impression of these lessons, for example</w:t>
            </w:r>
            <w:r w:rsidR="00B91FB9">
              <w:rPr>
                <w:rFonts w:ascii="Calibri" w:eastAsia="Times New Roman" w:hAnsi="Calibri" w:cs="Times New Roman"/>
                <w:color w:val="000000"/>
                <w:lang w:eastAsia="en-GB"/>
              </w:rPr>
              <w:t>: D</w:t>
            </w:r>
            <w:r>
              <w:rPr>
                <w:rFonts w:ascii="Calibri" w:eastAsia="Times New Roman" w:hAnsi="Calibri" w:cs="Times New Roman"/>
                <w:color w:val="000000"/>
                <w:lang w:eastAsia="en-GB"/>
              </w:rPr>
              <w:t>o you think they are relevant, challenging, interesting, important, enjoyable for children?</w:t>
            </w:r>
          </w:p>
          <w:p w:rsidR="00EB3FFF" w:rsidRDefault="00EB3FFF" w:rsidP="00600098">
            <w:pPr>
              <w:pStyle w:val="ListParagraph"/>
              <w:spacing w:after="0" w:line="240" w:lineRule="auto"/>
              <w:rPr>
                <w:rFonts w:ascii="Calibri" w:eastAsia="Times New Roman" w:hAnsi="Calibri" w:cs="Times New Roman"/>
                <w:color w:val="000000"/>
                <w:lang w:eastAsia="en-GB"/>
              </w:rPr>
            </w:pPr>
          </w:p>
          <w:p w:rsidR="00EB3FFF" w:rsidRPr="00B91FB9" w:rsidRDefault="00EB3FFF" w:rsidP="00600098">
            <w:pPr>
              <w:pStyle w:val="ListParagraph"/>
              <w:spacing w:after="0" w:line="240" w:lineRule="auto"/>
              <w:rPr>
                <w:rFonts w:ascii="Calibri" w:eastAsia="Times New Roman" w:hAnsi="Calibri" w:cs="Times New Roman"/>
                <w:b/>
                <w:color w:val="000000"/>
                <w:lang w:eastAsia="en-GB"/>
              </w:rPr>
            </w:pPr>
            <w:r w:rsidRPr="00B91FB9">
              <w:rPr>
                <w:rFonts w:ascii="Calibri" w:eastAsia="Times New Roman" w:hAnsi="Calibri" w:cs="Times New Roman"/>
                <w:b/>
                <w:color w:val="000000"/>
                <w:lang w:eastAsia="en-GB"/>
              </w:rPr>
              <w:t>Activity B:</w:t>
            </w:r>
          </w:p>
          <w:p w:rsidR="00EB3FFF" w:rsidRDefault="00EB3FFF" w:rsidP="00600098">
            <w:pPr>
              <w:pStyle w:val="ListParagraph"/>
              <w:spacing w:after="0" w:line="240" w:lineRule="auto"/>
              <w:rPr>
                <w:rFonts w:ascii="Calibri" w:eastAsia="Times New Roman" w:hAnsi="Calibri" w:cs="Times New Roman"/>
                <w:b/>
                <w:color w:val="000000"/>
                <w:lang w:eastAsia="en-GB"/>
              </w:rPr>
            </w:pPr>
            <w:r w:rsidRPr="00BB6F97">
              <w:rPr>
                <w:rFonts w:ascii="Calibri" w:eastAsia="Times New Roman" w:hAnsi="Calibri" w:cs="Times New Roman"/>
                <w:b/>
                <w:color w:val="000000"/>
                <w:lang w:eastAsia="en-GB"/>
              </w:rPr>
              <w:t>Read over the core learning connected to this lesson.</w:t>
            </w:r>
          </w:p>
          <w:p w:rsidR="00BB6F97" w:rsidRPr="00BB6F97" w:rsidRDefault="00BB6F97" w:rsidP="00600098">
            <w:pPr>
              <w:pStyle w:val="ListParagraph"/>
              <w:spacing w:after="0" w:line="240" w:lineRule="auto"/>
              <w:rPr>
                <w:rFonts w:ascii="Calibri" w:eastAsia="Times New Roman" w:hAnsi="Calibri" w:cs="Times New Roman"/>
                <w:b/>
                <w:color w:val="000000"/>
                <w:lang w:eastAsia="en-GB"/>
              </w:rPr>
            </w:pPr>
          </w:p>
          <w:p w:rsidR="00EB3FFF" w:rsidRDefault="00EB3FFF" w:rsidP="00600098">
            <w:pPr>
              <w:pStyle w:val="ListParagraph"/>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In your groups discuss the content of this core learning, for example</w:t>
            </w:r>
            <w:r w:rsidR="00B91FB9">
              <w:rPr>
                <w:rFonts w:ascii="Calibri" w:eastAsia="Times New Roman" w:hAnsi="Calibri" w:cs="Times New Roman"/>
                <w:color w:val="000000"/>
                <w:lang w:eastAsia="en-GB"/>
              </w:rPr>
              <w:t>:</w:t>
            </w:r>
            <w:r>
              <w:rPr>
                <w:rFonts w:ascii="Calibri" w:eastAsia="Times New Roman" w:hAnsi="Calibri" w:cs="Times New Roman"/>
                <w:color w:val="000000"/>
                <w:lang w:eastAsia="en-GB"/>
              </w:rPr>
              <w:t xml:space="preserve">  </w:t>
            </w:r>
            <w:r w:rsidR="00B91FB9">
              <w:rPr>
                <w:rFonts w:ascii="Calibri" w:eastAsia="Times New Roman" w:hAnsi="Calibri" w:cs="Times New Roman"/>
                <w:color w:val="000000"/>
                <w:lang w:eastAsia="en-GB"/>
              </w:rPr>
              <w:t>D</w:t>
            </w:r>
            <w:r>
              <w:rPr>
                <w:rFonts w:ascii="Calibri" w:eastAsia="Times New Roman" w:hAnsi="Calibri" w:cs="Times New Roman"/>
                <w:color w:val="000000"/>
                <w:lang w:eastAsia="en-GB"/>
              </w:rPr>
              <w:t>o you think it is age appropriate</w:t>
            </w:r>
            <w:r w:rsidR="00B91FB9">
              <w:rPr>
                <w:rFonts w:ascii="Calibri" w:eastAsia="Times New Roman" w:hAnsi="Calibri" w:cs="Times New Roman"/>
                <w:color w:val="000000"/>
                <w:lang w:eastAsia="en-GB"/>
              </w:rPr>
              <w:t>.</w:t>
            </w:r>
            <w:r>
              <w:rPr>
                <w:rFonts w:ascii="Calibri" w:eastAsia="Times New Roman" w:hAnsi="Calibri" w:cs="Times New Roman"/>
                <w:color w:val="000000"/>
                <w:lang w:eastAsia="en-GB"/>
              </w:rPr>
              <w:t xml:space="preserve"> </w:t>
            </w:r>
            <w:r w:rsidR="00B91FB9">
              <w:rPr>
                <w:rFonts w:ascii="Calibri" w:eastAsia="Times New Roman" w:hAnsi="Calibri" w:cs="Times New Roman"/>
                <w:color w:val="000000"/>
                <w:lang w:eastAsia="en-GB"/>
              </w:rPr>
              <w:t>C</w:t>
            </w:r>
            <w:r>
              <w:rPr>
                <w:rFonts w:ascii="Calibri" w:eastAsia="Times New Roman" w:hAnsi="Calibri" w:cs="Times New Roman"/>
                <w:color w:val="000000"/>
                <w:lang w:eastAsia="en-GB"/>
              </w:rPr>
              <w:t>an you see the ways in which the teacher has planned to deliver it</w:t>
            </w:r>
            <w:r w:rsidR="00B91FB9">
              <w:rPr>
                <w:rFonts w:ascii="Calibri" w:eastAsia="Times New Roman" w:hAnsi="Calibri" w:cs="Times New Roman"/>
                <w:color w:val="000000"/>
                <w:lang w:eastAsia="en-GB"/>
              </w:rPr>
              <w:t xml:space="preserve">? </w:t>
            </w:r>
            <w:r>
              <w:rPr>
                <w:rFonts w:ascii="Calibri" w:eastAsia="Times New Roman" w:hAnsi="Calibri" w:cs="Times New Roman"/>
                <w:color w:val="000000"/>
                <w:lang w:eastAsia="en-GB"/>
              </w:rPr>
              <w:t xml:space="preserve"> </w:t>
            </w:r>
            <w:r w:rsidR="00B91FB9">
              <w:rPr>
                <w:rFonts w:ascii="Calibri" w:eastAsia="Times New Roman" w:hAnsi="Calibri" w:cs="Times New Roman"/>
                <w:color w:val="000000"/>
                <w:lang w:eastAsia="en-GB"/>
              </w:rPr>
              <w:t>H</w:t>
            </w:r>
            <w:r>
              <w:rPr>
                <w:rFonts w:ascii="Calibri" w:eastAsia="Times New Roman" w:hAnsi="Calibri" w:cs="Times New Roman"/>
                <w:color w:val="000000"/>
                <w:lang w:eastAsia="en-GB"/>
              </w:rPr>
              <w:t>ow can this learning be extended to home and parish life</w:t>
            </w:r>
            <w:r w:rsidR="00B91FB9">
              <w:rPr>
                <w:rFonts w:ascii="Calibri" w:eastAsia="Times New Roman" w:hAnsi="Calibri" w:cs="Times New Roman"/>
                <w:color w:val="000000"/>
                <w:lang w:eastAsia="en-GB"/>
              </w:rPr>
              <w:t>? I</w:t>
            </w:r>
            <w:r>
              <w:rPr>
                <w:rFonts w:ascii="Calibri" w:eastAsia="Times New Roman" w:hAnsi="Calibri" w:cs="Times New Roman"/>
                <w:color w:val="000000"/>
                <w:lang w:eastAsia="en-GB"/>
              </w:rPr>
              <w:t>s there content that you would be interested in as a parent?</w:t>
            </w:r>
          </w:p>
          <w:p w:rsidR="00EB3FFF" w:rsidRDefault="00EB3FFF" w:rsidP="00600098">
            <w:pPr>
              <w:pStyle w:val="ListParagraph"/>
              <w:spacing w:after="0" w:line="240" w:lineRule="auto"/>
              <w:rPr>
                <w:rFonts w:ascii="Calibri" w:eastAsia="Times New Roman" w:hAnsi="Calibri" w:cs="Times New Roman"/>
                <w:color w:val="000000"/>
                <w:lang w:eastAsia="en-GB"/>
              </w:rPr>
            </w:pPr>
          </w:p>
          <w:p w:rsidR="00EB3FFF" w:rsidRPr="00B91FB9" w:rsidRDefault="00EB3FFF" w:rsidP="00600098">
            <w:pPr>
              <w:pStyle w:val="ListParagraph"/>
              <w:spacing w:after="0" w:line="240" w:lineRule="auto"/>
              <w:rPr>
                <w:rFonts w:ascii="Calibri" w:eastAsia="Times New Roman" w:hAnsi="Calibri" w:cs="Times New Roman"/>
                <w:b/>
                <w:color w:val="000000"/>
                <w:lang w:eastAsia="en-GB"/>
              </w:rPr>
            </w:pPr>
            <w:r w:rsidRPr="00B91FB9">
              <w:rPr>
                <w:rFonts w:ascii="Calibri" w:eastAsia="Times New Roman" w:hAnsi="Calibri" w:cs="Times New Roman"/>
                <w:b/>
                <w:color w:val="000000"/>
                <w:lang w:eastAsia="en-GB"/>
              </w:rPr>
              <w:t>Activity C:</w:t>
            </w:r>
          </w:p>
          <w:p w:rsidR="00EB3FFF" w:rsidRDefault="00EB3FFF" w:rsidP="00600098">
            <w:pPr>
              <w:pStyle w:val="ListParagraph"/>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Use the following questions to stimulate discussion of how parents might support learning</w:t>
            </w:r>
          </w:p>
          <w:p w:rsidR="00753FCA" w:rsidRDefault="00753FCA" w:rsidP="00600098">
            <w:pPr>
              <w:pStyle w:val="ListParagraph"/>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Ask parents to n</w:t>
            </w:r>
            <w:r w:rsidR="00B91FB9">
              <w:rPr>
                <w:rFonts w:ascii="Calibri" w:eastAsia="Times New Roman" w:hAnsi="Calibri" w:cs="Times New Roman"/>
                <w:color w:val="000000"/>
                <w:lang w:eastAsia="en-GB"/>
              </w:rPr>
              <w:t>ote down their comments on post-</w:t>
            </w:r>
            <w:r>
              <w:rPr>
                <w:rFonts w:ascii="Calibri" w:eastAsia="Times New Roman" w:hAnsi="Calibri" w:cs="Times New Roman"/>
                <w:color w:val="000000"/>
                <w:lang w:eastAsia="en-GB"/>
              </w:rPr>
              <w:t>it notes, or prepare a carousel activity where each group will rotate round the room, writing their comments of large sheets of paper. This approach will allow groups to read, consider and discuss the comments of other groups.</w:t>
            </w:r>
          </w:p>
          <w:p w:rsidR="00EB3FFF" w:rsidRPr="003973AE" w:rsidRDefault="00EB3FFF" w:rsidP="00600098">
            <w:pPr>
              <w:pStyle w:val="ListParagraph"/>
              <w:spacing w:after="0" w:line="240" w:lineRule="auto"/>
              <w:rPr>
                <w:rFonts w:ascii="Calibri" w:eastAsia="Times New Roman" w:hAnsi="Calibri" w:cs="Times New Roman"/>
                <w:color w:val="000000"/>
                <w:lang w:eastAsia="en-GB"/>
              </w:rPr>
            </w:pPr>
          </w:p>
          <w:p w:rsidR="00EB3FFF" w:rsidRPr="009A07E3" w:rsidRDefault="00EB3FFF" w:rsidP="00600098">
            <w:pPr>
              <w:pStyle w:val="ListParagraph"/>
              <w:numPr>
                <w:ilvl w:val="0"/>
                <w:numId w:val="2"/>
              </w:numPr>
              <w:spacing w:after="0" w:line="240" w:lineRule="auto"/>
              <w:rPr>
                <w:rFonts w:ascii="Calibri" w:eastAsia="Times New Roman" w:hAnsi="Calibri" w:cs="Times New Roman"/>
                <w:color w:val="000000"/>
                <w:lang w:eastAsia="en-GB"/>
              </w:rPr>
            </w:pPr>
            <w:r>
              <w:t xml:space="preserve">How can you as parents help your children and support the work of the school as pupils are learning about the example above?  </w:t>
            </w:r>
          </w:p>
          <w:p w:rsidR="00EB3FFF" w:rsidRPr="009A07E3" w:rsidRDefault="00EB3FFF" w:rsidP="00600098">
            <w:pPr>
              <w:pStyle w:val="ListParagraph"/>
              <w:spacing w:after="0" w:line="240" w:lineRule="auto"/>
              <w:rPr>
                <w:rFonts w:ascii="Calibri" w:eastAsia="Times New Roman" w:hAnsi="Calibri" w:cs="Times New Roman"/>
                <w:color w:val="000000"/>
                <w:lang w:eastAsia="en-GB"/>
              </w:rPr>
            </w:pPr>
          </w:p>
          <w:p w:rsidR="00EB3FFF" w:rsidRPr="009A07E3" w:rsidRDefault="00EB3FFF" w:rsidP="00600098">
            <w:pPr>
              <w:pStyle w:val="ListParagraph"/>
              <w:numPr>
                <w:ilvl w:val="0"/>
                <w:numId w:val="2"/>
              </w:numPr>
              <w:spacing w:after="0" w:line="240" w:lineRule="auto"/>
              <w:rPr>
                <w:rFonts w:ascii="Calibri" w:eastAsia="Times New Roman" w:hAnsi="Calibri" w:cs="Times New Roman"/>
                <w:color w:val="000000"/>
                <w:lang w:eastAsia="en-GB"/>
              </w:rPr>
            </w:pPr>
            <w:r>
              <w:t>In what ways can parents, as the first educators of their children in the ways of faith, support the learning and teaching of faith in the Catholic school?</w:t>
            </w:r>
          </w:p>
          <w:p w:rsidR="00EB3FFF" w:rsidRPr="009A07E3" w:rsidRDefault="00EB3FFF" w:rsidP="00600098">
            <w:pPr>
              <w:pStyle w:val="ListParagraph"/>
              <w:rPr>
                <w:rFonts w:ascii="Calibri" w:eastAsia="Times New Roman" w:hAnsi="Calibri" w:cs="Times New Roman"/>
                <w:color w:val="000000"/>
                <w:lang w:eastAsia="en-GB"/>
              </w:rPr>
            </w:pPr>
          </w:p>
          <w:p w:rsidR="00EB3FFF" w:rsidRPr="00BB6F97" w:rsidRDefault="00EB3FFF" w:rsidP="00BB6F97">
            <w:pPr>
              <w:pStyle w:val="ListParagraph"/>
              <w:numPr>
                <w:ilvl w:val="0"/>
                <w:numId w:val="2"/>
              </w:numPr>
            </w:pPr>
            <w:r>
              <w:t xml:space="preserve">What </w:t>
            </w:r>
            <w:proofErr w:type="gramStart"/>
            <w:r>
              <w:t>support ,</w:t>
            </w:r>
            <w:proofErr w:type="gramEnd"/>
            <w:r>
              <w:t xml:space="preserve"> advice and encouragement do you think parents would like in order to be able to contribute to the delivery of </w:t>
            </w:r>
            <w:r w:rsidRPr="009A07E3">
              <w:rPr>
                <w:i/>
              </w:rPr>
              <w:t>This is Our Faith</w:t>
            </w:r>
            <w:r>
              <w:t>?  (Whether from school, parish, or diocese/nationally)</w:t>
            </w:r>
          </w:p>
          <w:p w:rsidR="00EB3FFF" w:rsidRPr="009A07E3" w:rsidRDefault="00EB3FFF" w:rsidP="00600098">
            <w:pPr>
              <w:spacing w:after="0" w:line="240" w:lineRule="auto"/>
              <w:ind w:left="360"/>
              <w:rPr>
                <w:rFonts w:ascii="Calibri" w:eastAsia="Times New Roman" w:hAnsi="Calibri" w:cs="Times New Roman"/>
                <w:color w:val="000000"/>
                <w:lang w:eastAsia="en-GB"/>
              </w:rPr>
            </w:pPr>
          </w:p>
        </w:tc>
      </w:tr>
      <w:tr w:rsidR="00EB3FFF" w:rsidRPr="008354F3" w:rsidTr="00B91FB9">
        <w:trPr>
          <w:gridAfter w:val="1"/>
          <w:wAfter w:w="16" w:type="dxa"/>
        </w:trPr>
        <w:tc>
          <w:tcPr>
            <w:tcW w:w="2093" w:type="dxa"/>
            <w:vMerge w:val="restart"/>
            <w:tcBorders>
              <w:top w:val="nil"/>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vAlign w:val="center"/>
            <w:hideMark/>
          </w:tcPr>
          <w:p w:rsidR="00EB3FFF" w:rsidRPr="008354F3" w:rsidRDefault="00EB3FFF" w:rsidP="00600098">
            <w:pPr>
              <w:spacing w:after="0" w:line="240" w:lineRule="auto"/>
              <w:rPr>
                <w:rFonts w:ascii="Calibri" w:eastAsia="Times New Roman" w:hAnsi="Calibri" w:cs="Times New Roman"/>
                <w:color w:val="FFFFFF" w:themeColor="background1"/>
                <w:lang w:eastAsia="en-GB"/>
              </w:rPr>
            </w:pPr>
            <w:r w:rsidRPr="008354F3">
              <w:rPr>
                <w:rFonts w:ascii="Calibri" w:eastAsia="Times New Roman" w:hAnsi="Calibri" w:cs="Times New Roman"/>
                <w:color w:val="FFFFFF" w:themeColor="background1"/>
                <w:lang w:eastAsia="en-GB"/>
              </w:rPr>
              <w:t>5 Plenary Discussion</w:t>
            </w:r>
          </w:p>
        </w:tc>
        <w:tc>
          <w:tcPr>
            <w:tcW w:w="4655" w:type="dxa"/>
            <w:gridSpan w:val="3"/>
            <w:tcBorders>
              <w:top w:val="nil"/>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rsidR="00EB3FFF" w:rsidRPr="008354F3" w:rsidRDefault="00EB3FFF" w:rsidP="00600098">
            <w:pPr>
              <w:spacing w:after="0" w:line="240" w:lineRule="auto"/>
              <w:rPr>
                <w:rFonts w:ascii="Calibri" w:eastAsia="Times New Roman" w:hAnsi="Calibri" w:cs="Times New Roman"/>
                <w:color w:val="FFFFFF" w:themeColor="background1"/>
                <w:lang w:eastAsia="en-GB"/>
              </w:rPr>
            </w:pPr>
            <w:r w:rsidRPr="008354F3">
              <w:rPr>
                <w:rFonts w:ascii="Calibri" w:eastAsia="Times New Roman" w:hAnsi="Calibri" w:cs="Times New Roman"/>
                <w:color w:val="FFFFFF" w:themeColor="background1"/>
                <w:lang w:eastAsia="en-GB"/>
              </w:rPr>
              <w:t>Take feedback on group session</w:t>
            </w:r>
          </w:p>
        </w:tc>
        <w:tc>
          <w:tcPr>
            <w:tcW w:w="2495" w:type="dxa"/>
            <w:gridSpan w:val="4"/>
            <w:tcBorders>
              <w:top w:val="nil"/>
              <w:left w:val="nil"/>
              <w:bottom w:val="single" w:sz="8" w:space="0" w:color="auto"/>
              <w:right w:val="single" w:sz="8" w:space="0" w:color="auto"/>
            </w:tcBorders>
            <w:shd w:val="clear" w:color="auto" w:fill="000000" w:themeFill="text1"/>
            <w:tcMar>
              <w:top w:w="0" w:type="dxa"/>
              <w:left w:w="108" w:type="dxa"/>
              <w:bottom w:w="0" w:type="dxa"/>
              <w:right w:w="108" w:type="dxa"/>
            </w:tcMar>
            <w:vAlign w:val="center"/>
            <w:hideMark/>
          </w:tcPr>
          <w:p w:rsidR="00EB3FFF" w:rsidRPr="008354F3" w:rsidRDefault="00EB3FFF" w:rsidP="00600098">
            <w:pPr>
              <w:spacing w:after="0" w:line="240" w:lineRule="auto"/>
              <w:rPr>
                <w:rFonts w:ascii="Calibri" w:eastAsia="Times New Roman" w:hAnsi="Calibri" w:cs="Times New Roman"/>
                <w:color w:val="FFFFFF" w:themeColor="background1"/>
                <w:lang w:eastAsia="en-GB"/>
              </w:rPr>
            </w:pPr>
            <w:r w:rsidRPr="008354F3">
              <w:rPr>
                <w:rFonts w:ascii="Calibri" w:eastAsia="Times New Roman" w:hAnsi="Calibri" w:cs="Times New Roman"/>
                <w:color w:val="FFFFFF" w:themeColor="background1"/>
                <w:lang w:eastAsia="en-GB"/>
              </w:rPr>
              <w:t xml:space="preserve">15 </w:t>
            </w:r>
            <w:proofErr w:type="spellStart"/>
            <w:r w:rsidRPr="008354F3">
              <w:rPr>
                <w:rFonts w:ascii="Calibri" w:eastAsia="Times New Roman" w:hAnsi="Calibri" w:cs="Times New Roman"/>
                <w:color w:val="FFFFFF" w:themeColor="background1"/>
                <w:lang w:eastAsia="en-GB"/>
              </w:rPr>
              <w:t>mins</w:t>
            </w:r>
            <w:proofErr w:type="spellEnd"/>
          </w:p>
        </w:tc>
      </w:tr>
      <w:tr w:rsidR="00EB3FFF" w:rsidRPr="008354F3" w:rsidTr="00B91FB9">
        <w:trPr>
          <w:gridAfter w:val="1"/>
          <w:wAfter w:w="16" w:type="dxa"/>
          <w:trHeight w:val="720"/>
        </w:trPr>
        <w:tc>
          <w:tcPr>
            <w:tcW w:w="0" w:type="auto"/>
            <w:vMerge/>
            <w:tcBorders>
              <w:top w:val="single" w:sz="8" w:space="0" w:color="auto"/>
              <w:left w:val="single" w:sz="8" w:space="0" w:color="auto"/>
              <w:bottom w:val="single" w:sz="8" w:space="0" w:color="auto"/>
              <w:right w:val="single" w:sz="8" w:space="0" w:color="auto"/>
            </w:tcBorders>
            <w:shd w:val="clear" w:color="auto" w:fill="000000" w:themeFill="text1"/>
            <w:vAlign w:val="center"/>
            <w:hideMark/>
          </w:tcPr>
          <w:p w:rsidR="00EB3FFF" w:rsidRPr="008354F3" w:rsidRDefault="00EB3FFF" w:rsidP="00600098">
            <w:pPr>
              <w:spacing w:after="0" w:line="240" w:lineRule="auto"/>
              <w:rPr>
                <w:rFonts w:ascii="Calibri" w:eastAsia="Times New Roman" w:hAnsi="Calibri" w:cs="Times New Roman"/>
                <w:color w:val="FFFFFF" w:themeColor="background1"/>
                <w:lang w:eastAsia="en-GB"/>
              </w:rPr>
            </w:pPr>
          </w:p>
        </w:tc>
        <w:tc>
          <w:tcPr>
            <w:tcW w:w="4655" w:type="dxa"/>
            <w:gridSpan w:val="3"/>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rsidR="008354F3" w:rsidRDefault="008354F3" w:rsidP="00600098">
            <w:pPr>
              <w:spacing w:after="0" w:line="240" w:lineRule="auto"/>
              <w:rPr>
                <w:rFonts w:ascii="Calibri" w:eastAsia="Times New Roman" w:hAnsi="Calibri" w:cs="Times New Roman"/>
                <w:color w:val="FFFFFF" w:themeColor="background1"/>
                <w:lang w:eastAsia="en-GB"/>
              </w:rPr>
            </w:pPr>
          </w:p>
          <w:p w:rsidR="00EB3FFF" w:rsidRPr="008354F3" w:rsidRDefault="00EB3FFF" w:rsidP="00600098">
            <w:pPr>
              <w:spacing w:after="0" w:line="240" w:lineRule="auto"/>
              <w:rPr>
                <w:rFonts w:ascii="Calibri" w:eastAsia="Times New Roman" w:hAnsi="Calibri" w:cs="Times New Roman"/>
                <w:color w:val="FFFFFF" w:themeColor="background1"/>
                <w:lang w:eastAsia="en-GB"/>
              </w:rPr>
            </w:pPr>
            <w:r w:rsidRPr="008354F3">
              <w:rPr>
                <w:rFonts w:ascii="Calibri" w:eastAsia="Times New Roman" w:hAnsi="Calibri" w:cs="Times New Roman"/>
                <w:color w:val="FFFFFF" w:themeColor="background1"/>
                <w:lang w:eastAsia="en-GB"/>
              </w:rPr>
              <w:t>Consider potential for faith learning at home</w:t>
            </w:r>
          </w:p>
        </w:tc>
        <w:tc>
          <w:tcPr>
            <w:tcW w:w="2495" w:type="dxa"/>
            <w:gridSpan w:val="4"/>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vAlign w:val="center"/>
            <w:hideMark/>
          </w:tcPr>
          <w:p w:rsidR="00EB3FFF" w:rsidRPr="008354F3" w:rsidRDefault="00EB3FFF" w:rsidP="00600098">
            <w:pPr>
              <w:spacing w:after="0" w:line="240" w:lineRule="auto"/>
              <w:rPr>
                <w:rFonts w:ascii="Times New Roman" w:eastAsia="Times New Roman" w:hAnsi="Times New Roman" w:cs="Times New Roman"/>
                <w:color w:val="FFFFFF" w:themeColor="background1"/>
                <w:sz w:val="24"/>
                <w:szCs w:val="24"/>
                <w:lang w:eastAsia="en-GB"/>
              </w:rPr>
            </w:pPr>
            <w:r w:rsidRPr="008354F3">
              <w:rPr>
                <w:rFonts w:ascii="Calibri" w:eastAsia="Times New Roman" w:hAnsi="Calibri" w:cs="Times New Roman"/>
                <w:color w:val="FFFFFF" w:themeColor="background1"/>
                <w:lang w:eastAsia="en-GB"/>
              </w:rPr>
              <w:t xml:space="preserve">10 </w:t>
            </w:r>
            <w:proofErr w:type="spellStart"/>
            <w:r w:rsidRPr="008354F3">
              <w:rPr>
                <w:rFonts w:ascii="Calibri" w:eastAsia="Times New Roman" w:hAnsi="Calibri" w:cs="Times New Roman"/>
                <w:color w:val="FFFFFF" w:themeColor="background1"/>
                <w:lang w:eastAsia="en-GB"/>
              </w:rPr>
              <w:t>mins</w:t>
            </w:r>
            <w:proofErr w:type="spellEnd"/>
          </w:p>
        </w:tc>
      </w:tr>
      <w:tr w:rsidR="00FB0612" w:rsidRPr="00704951" w:rsidTr="00B91FB9">
        <w:trPr>
          <w:gridAfter w:val="1"/>
          <w:wAfter w:w="16" w:type="dxa"/>
          <w:trHeight w:val="720"/>
        </w:trPr>
        <w:tc>
          <w:tcPr>
            <w:tcW w:w="9243" w:type="dxa"/>
            <w:gridSpan w:val="8"/>
            <w:tcBorders>
              <w:top w:val="nil"/>
              <w:left w:val="single" w:sz="8" w:space="0" w:color="auto"/>
              <w:bottom w:val="single" w:sz="8" w:space="0" w:color="auto"/>
              <w:right w:val="single" w:sz="8" w:space="0" w:color="auto"/>
            </w:tcBorders>
            <w:vAlign w:val="center"/>
            <w:hideMark/>
          </w:tcPr>
          <w:p w:rsidR="00470901" w:rsidRPr="00470901" w:rsidRDefault="00470901" w:rsidP="00B91FB9">
            <w:pPr>
              <w:spacing w:after="0" w:line="240" w:lineRule="auto"/>
              <w:ind w:left="250" w:right="204"/>
              <w:rPr>
                <w:rFonts w:ascii="Calibri" w:eastAsia="Times New Roman" w:hAnsi="Calibri" w:cs="Times New Roman"/>
                <w:b/>
                <w:color w:val="000000"/>
                <w:lang w:eastAsia="en-GB"/>
              </w:rPr>
            </w:pPr>
            <w:r>
              <w:rPr>
                <w:rFonts w:ascii="Calibri" w:eastAsia="Times New Roman" w:hAnsi="Calibri" w:cs="Times New Roman"/>
                <w:b/>
                <w:color w:val="000000"/>
                <w:lang w:eastAsia="en-GB"/>
              </w:rPr>
              <w:t>F</w:t>
            </w:r>
            <w:r w:rsidRPr="00470901">
              <w:rPr>
                <w:rFonts w:ascii="Calibri" w:eastAsia="Times New Roman" w:hAnsi="Calibri" w:cs="Times New Roman"/>
                <w:b/>
                <w:color w:val="000000"/>
                <w:lang w:eastAsia="en-GB"/>
              </w:rPr>
              <w:t>eedback :</w:t>
            </w:r>
          </w:p>
          <w:p w:rsidR="00FB0612" w:rsidRDefault="00FB0612" w:rsidP="00B91FB9">
            <w:pPr>
              <w:spacing w:after="0" w:line="240" w:lineRule="auto"/>
              <w:ind w:left="250" w:right="204"/>
              <w:rPr>
                <w:rFonts w:ascii="Calibri" w:eastAsia="Times New Roman" w:hAnsi="Calibri" w:cs="Times New Roman"/>
                <w:color w:val="000000"/>
                <w:lang w:eastAsia="en-GB"/>
              </w:rPr>
            </w:pPr>
            <w:r>
              <w:rPr>
                <w:rFonts w:ascii="Calibri" w:eastAsia="Times New Roman" w:hAnsi="Calibri" w:cs="Times New Roman"/>
                <w:color w:val="000000"/>
                <w:lang w:eastAsia="en-GB"/>
              </w:rPr>
              <w:t>During the feedback session invite each group of parents to give a general response to activity A &amp; B an</w:t>
            </w:r>
            <w:r w:rsidR="00470901">
              <w:rPr>
                <w:rFonts w:ascii="Calibri" w:eastAsia="Times New Roman" w:hAnsi="Calibri" w:cs="Times New Roman"/>
                <w:color w:val="000000"/>
                <w:lang w:eastAsia="en-GB"/>
              </w:rPr>
              <w:t>d to share their thoughts on question one or two</w:t>
            </w:r>
            <w:r>
              <w:rPr>
                <w:rFonts w:ascii="Calibri" w:eastAsia="Times New Roman" w:hAnsi="Calibri" w:cs="Times New Roman"/>
                <w:color w:val="000000"/>
                <w:lang w:eastAsia="en-GB"/>
              </w:rPr>
              <w:t xml:space="preserve"> question from Activity C.  Other groups </w:t>
            </w:r>
            <w:r w:rsidR="00470901">
              <w:rPr>
                <w:rFonts w:ascii="Calibri" w:eastAsia="Times New Roman" w:hAnsi="Calibri" w:cs="Times New Roman"/>
                <w:color w:val="000000"/>
                <w:lang w:eastAsia="en-GB"/>
              </w:rPr>
              <w:t>can then add to or expand upon what</w:t>
            </w:r>
            <w:r>
              <w:rPr>
                <w:rFonts w:ascii="Calibri" w:eastAsia="Times New Roman" w:hAnsi="Calibri" w:cs="Times New Roman"/>
                <w:color w:val="000000"/>
                <w:lang w:eastAsia="en-GB"/>
              </w:rPr>
              <w:t xml:space="preserve"> another group has said</w:t>
            </w:r>
            <w:r w:rsidR="00470901">
              <w:rPr>
                <w:rFonts w:ascii="Calibri" w:eastAsia="Times New Roman" w:hAnsi="Calibri" w:cs="Times New Roman"/>
                <w:color w:val="000000"/>
                <w:lang w:eastAsia="en-GB"/>
              </w:rPr>
              <w:t>.</w:t>
            </w:r>
            <w:r>
              <w:rPr>
                <w:rFonts w:ascii="Calibri" w:eastAsia="Times New Roman" w:hAnsi="Calibri" w:cs="Times New Roman"/>
                <w:color w:val="000000"/>
                <w:lang w:eastAsia="en-GB"/>
              </w:rPr>
              <w:t xml:space="preserve">  </w:t>
            </w:r>
          </w:p>
          <w:p w:rsidR="00470901" w:rsidRDefault="00470901" w:rsidP="00B91FB9">
            <w:pPr>
              <w:spacing w:after="0" w:line="240" w:lineRule="auto"/>
              <w:ind w:left="250" w:right="204"/>
              <w:rPr>
                <w:rFonts w:ascii="Calibri" w:eastAsia="Times New Roman" w:hAnsi="Calibri" w:cs="Times New Roman"/>
                <w:color w:val="000000"/>
                <w:lang w:eastAsia="en-GB"/>
              </w:rPr>
            </w:pPr>
          </w:p>
          <w:p w:rsidR="00470901" w:rsidRPr="00470901" w:rsidRDefault="0059282E" w:rsidP="00B91FB9">
            <w:pPr>
              <w:spacing w:after="0" w:line="240" w:lineRule="auto"/>
              <w:ind w:left="250" w:right="204"/>
              <w:rPr>
                <w:rFonts w:ascii="Calibri" w:eastAsia="Times New Roman" w:hAnsi="Calibri" w:cs="Times New Roman"/>
                <w:b/>
                <w:color w:val="000000"/>
                <w:lang w:eastAsia="en-GB"/>
              </w:rPr>
            </w:pPr>
            <w:r>
              <w:rPr>
                <w:rFonts w:ascii="Calibri" w:eastAsia="Times New Roman" w:hAnsi="Calibri" w:cs="Times New Roman"/>
                <w:b/>
                <w:color w:val="000000"/>
                <w:lang w:eastAsia="en-GB"/>
              </w:rPr>
              <w:t>Potential for Faith L</w:t>
            </w:r>
            <w:r w:rsidR="00470901" w:rsidRPr="00470901">
              <w:rPr>
                <w:rFonts w:ascii="Calibri" w:eastAsia="Times New Roman" w:hAnsi="Calibri" w:cs="Times New Roman"/>
                <w:b/>
                <w:color w:val="000000"/>
                <w:lang w:eastAsia="en-GB"/>
              </w:rPr>
              <w:t>earning at home:</w:t>
            </w:r>
          </w:p>
          <w:p w:rsidR="00470901" w:rsidRDefault="00470901" w:rsidP="00B91FB9">
            <w:pPr>
              <w:spacing w:after="0" w:line="240" w:lineRule="auto"/>
              <w:ind w:left="250" w:right="204"/>
              <w:rPr>
                <w:rFonts w:ascii="Calibri" w:eastAsia="Times New Roman" w:hAnsi="Calibri" w:cs="Times New Roman"/>
                <w:color w:val="000000"/>
                <w:lang w:eastAsia="en-GB"/>
              </w:rPr>
            </w:pPr>
            <w:r>
              <w:rPr>
                <w:rFonts w:ascii="Calibri" w:eastAsia="Times New Roman" w:hAnsi="Calibri" w:cs="Times New Roman"/>
                <w:color w:val="000000"/>
                <w:lang w:eastAsia="en-GB"/>
              </w:rPr>
              <w:t>Use question 3 of Activity 3 to stimulate discussion on faith learning at home and to think about what next steps parents would like to develop.</w:t>
            </w:r>
          </w:p>
          <w:p w:rsidR="008354F3" w:rsidRPr="00704951" w:rsidRDefault="008354F3" w:rsidP="00470901">
            <w:pPr>
              <w:spacing w:after="0" w:line="240" w:lineRule="auto"/>
              <w:rPr>
                <w:rFonts w:ascii="Calibri" w:eastAsia="Times New Roman" w:hAnsi="Calibri" w:cs="Times New Roman"/>
                <w:color w:val="000000"/>
                <w:lang w:eastAsia="en-GB"/>
              </w:rPr>
            </w:pPr>
          </w:p>
        </w:tc>
      </w:tr>
      <w:tr w:rsidR="00EB3FFF" w:rsidRPr="00704951" w:rsidTr="00B91FB9">
        <w:trPr>
          <w:gridAfter w:val="1"/>
          <w:wAfter w:w="16" w:type="dxa"/>
        </w:trPr>
        <w:tc>
          <w:tcPr>
            <w:tcW w:w="0" w:type="auto"/>
            <w:tcBorders>
              <w:top w:val="nil"/>
              <w:left w:val="single" w:sz="8" w:space="0" w:color="auto"/>
              <w:bottom w:val="single" w:sz="8" w:space="0" w:color="auto"/>
              <w:right w:val="single" w:sz="8" w:space="0" w:color="auto"/>
            </w:tcBorders>
            <w:vAlign w:val="center"/>
            <w:hideMark/>
          </w:tcPr>
          <w:p w:rsidR="00EB3FFF" w:rsidRPr="00704951" w:rsidRDefault="00EB3FFF" w:rsidP="00600098">
            <w:pPr>
              <w:spacing w:after="0" w:line="240" w:lineRule="auto"/>
              <w:rPr>
                <w:rFonts w:ascii="Calibri" w:eastAsia="Times New Roman" w:hAnsi="Calibri" w:cs="Times New Roman"/>
                <w:color w:val="000000"/>
                <w:lang w:eastAsia="en-GB"/>
              </w:rPr>
            </w:pPr>
          </w:p>
        </w:tc>
        <w:tc>
          <w:tcPr>
            <w:tcW w:w="465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B3FFF" w:rsidRPr="00704951" w:rsidRDefault="00EB3FFF" w:rsidP="00600098">
            <w:pPr>
              <w:spacing w:after="0" w:line="240" w:lineRule="auto"/>
              <w:rPr>
                <w:rFonts w:ascii="Calibri" w:eastAsia="Times New Roman" w:hAnsi="Calibri" w:cs="Times New Roman"/>
                <w:color w:val="000000"/>
                <w:lang w:eastAsia="en-GB"/>
              </w:rPr>
            </w:pPr>
          </w:p>
        </w:tc>
        <w:tc>
          <w:tcPr>
            <w:tcW w:w="2495" w:type="dxa"/>
            <w:gridSpan w:val="4"/>
            <w:tcBorders>
              <w:top w:val="nil"/>
              <w:left w:val="nil"/>
              <w:bottom w:val="single" w:sz="8" w:space="0" w:color="auto"/>
              <w:right w:val="single" w:sz="8" w:space="0" w:color="auto"/>
            </w:tcBorders>
            <w:tcMar>
              <w:top w:w="0" w:type="dxa"/>
              <w:left w:w="108" w:type="dxa"/>
              <w:bottom w:w="0" w:type="dxa"/>
              <w:right w:w="108" w:type="dxa"/>
            </w:tcMar>
            <w:vAlign w:val="center"/>
            <w:hideMark/>
          </w:tcPr>
          <w:p w:rsidR="00EB3FFF" w:rsidRPr="00704951" w:rsidRDefault="00EB3FFF" w:rsidP="00600098">
            <w:pPr>
              <w:spacing w:after="0" w:line="240" w:lineRule="auto"/>
              <w:rPr>
                <w:rFonts w:ascii="Calibri" w:eastAsia="Times New Roman" w:hAnsi="Calibri" w:cs="Times New Roman"/>
                <w:color w:val="000000"/>
                <w:lang w:eastAsia="en-GB"/>
              </w:rPr>
            </w:pPr>
          </w:p>
        </w:tc>
      </w:tr>
      <w:tr w:rsidR="008354F3" w:rsidRPr="00704951" w:rsidTr="00B91FB9">
        <w:trPr>
          <w:gridAfter w:val="1"/>
          <w:wAfter w:w="16" w:type="dxa"/>
        </w:trPr>
        <w:tc>
          <w:tcPr>
            <w:tcW w:w="2093" w:type="dxa"/>
            <w:vMerge w:val="restart"/>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vAlign w:val="center"/>
            <w:hideMark/>
          </w:tcPr>
          <w:p w:rsidR="008354F3" w:rsidRPr="008354F3" w:rsidRDefault="008354F3" w:rsidP="00600098">
            <w:pPr>
              <w:spacing w:after="0" w:line="240" w:lineRule="auto"/>
              <w:rPr>
                <w:rFonts w:ascii="Calibri" w:eastAsia="Times New Roman" w:hAnsi="Calibri" w:cs="Times New Roman"/>
                <w:color w:val="FFFFFF" w:themeColor="background1"/>
                <w:lang w:eastAsia="en-GB"/>
              </w:rPr>
            </w:pPr>
            <w:r w:rsidRPr="008354F3">
              <w:rPr>
                <w:rFonts w:ascii="Calibri" w:eastAsia="Times New Roman" w:hAnsi="Calibri" w:cs="Times New Roman"/>
                <w:color w:val="FFFFFF" w:themeColor="background1"/>
                <w:lang w:eastAsia="en-GB"/>
              </w:rPr>
              <w:t>6 Next Steps</w:t>
            </w:r>
          </w:p>
        </w:tc>
        <w:tc>
          <w:tcPr>
            <w:tcW w:w="4655" w:type="dxa"/>
            <w:gridSpan w:val="3"/>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rsidR="00B91FB9" w:rsidRDefault="00B91FB9" w:rsidP="00600098">
            <w:pPr>
              <w:spacing w:after="0" w:line="240" w:lineRule="auto"/>
              <w:rPr>
                <w:rFonts w:ascii="Calibri" w:eastAsia="Times New Roman" w:hAnsi="Calibri" w:cs="Times New Roman"/>
                <w:color w:val="FFFFFF" w:themeColor="background1"/>
                <w:lang w:eastAsia="en-GB"/>
              </w:rPr>
            </w:pPr>
          </w:p>
          <w:p w:rsidR="008354F3" w:rsidRPr="008354F3" w:rsidRDefault="008354F3" w:rsidP="00600098">
            <w:pPr>
              <w:spacing w:after="0" w:line="240" w:lineRule="auto"/>
              <w:rPr>
                <w:rFonts w:ascii="Calibri" w:eastAsia="Times New Roman" w:hAnsi="Calibri" w:cs="Times New Roman"/>
                <w:color w:val="FFFFFF" w:themeColor="background1"/>
                <w:lang w:eastAsia="en-GB"/>
              </w:rPr>
            </w:pPr>
            <w:r w:rsidRPr="008354F3">
              <w:rPr>
                <w:rFonts w:ascii="Calibri" w:eastAsia="Times New Roman" w:hAnsi="Calibri" w:cs="Times New Roman"/>
                <w:color w:val="FFFFFF" w:themeColor="background1"/>
                <w:lang w:eastAsia="en-GB"/>
              </w:rPr>
              <w:t>Consider opportunities for parents to learn more</w:t>
            </w:r>
          </w:p>
        </w:tc>
        <w:tc>
          <w:tcPr>
            <w:tcW w:w="2495" w:type="dxa"/>
            <w:gridSpan w:val="4"/>
            <w:vMerge w:val="restart"/>
            <w:tcBorders>
              <w:top w:val="nil"/>
              <w:left w:val="nil"/>
              <w:right w:val="single" w:sz="8" w:space="0" w:color="auto"/>
            </w:tcBorders>
            <w:shd w:val="clear" w:color="auto" w:fill="000000" w:themeFill="text1"/>
            <w:tcMar>
              <w:top w:w="0" w:type="dxa"/>
              <w:left w:w="108" w:type="dxa"/>
              <w:bottom w:w="0" w:type="dxa"/>
              <w:right w:w="108" w:type="dxa"/>
            </w:tcMar>
            <w:vAlign w:val="center"/>
            <w:hideMark/>
          </w:tcPr>
          <w:p w:rsidR="008354F3" w:rsidRPr="008354F3" w:rsidRDefault="008354F3" w:rsidP="00600098">
            <w:pPr>
              <w:spacing w:after="0" w:line="240" w:lineRule="auto"/>
              <w:rPr>
                <w:rFonts w:ascii="Calibri" w:eastAsia="Times New Roman" w:hAnsi="Calibri" w:cs="Times New Roman"/>
                <w:color w:val="FFFFFF" w:themeColor="background1"/>
                <w:lang w:eastAsia="en-GB"/>
              </w:rPr>
            </w:pPr>
            <w:r w:rsidRPr="008354F3">
              <w:rPr>
                <w:rFonts w:ascii="Calibri" w:eastAsia="Times New Roman" w:hAnsi="Calibri" w:cs="Times New Roman"/>
                <w:color w:val="FFFFFF" w:themeColor="background1"/>
                <w:lang w:eastAsia="en-GB"/>
              </w:rPr>
              <w:t xml:space="preserve">10 </w:t>
            </w:r>
            <w:proofErr w:type="spellStart"/>
            <w:r w:rsidRPr="008354F3">
              <w:rPr>
                <w:rFonts w:ascii="Calibri" w:eastAsia="Times New Roman" w:hAnsi="Calibri" w:cs="Times New Roman"/>
                <w:color w:val="FFFFFF" w:themeColor="background1"/>
                <w:lang w:eastAsia="en-GB"/>
              </w:rPr>
              <w:t>mins</w:t>
            </w:r>
            <w:proofErr w:type="spellEnd"/>
          </w:p>
        </w:tc>
      </w:tr>
      <w:tr w:rsidR="008354F3" w:rsidRPr="00704951" w:rsidTr="00B91FB9">
        <w:trPr>
          <w:gridAfter w:val="1"/>
          <w:wAfter w:w="16" w:type="dxa"/>
          <w:trHeight w:val="403"/>
        </w:trPr>
        <w:tc>
          <w:tcPr>
            <w:tcW w:w="0" w:type="auto"/>
            <w:vMerge/>
            <w:tcBorders>
              <w:top w:val="single" w:sz="8" w:space="0" w:color="auto"/>
              <w:left w:val="single" w:sz="8" w:space="0" w:color="auto"/>
              <w:bottom w:val="single" w:sz="8" w:space="0" w:color="auto"/>
              <w:right w:val="single" w:sz="8" w:space="0" w:color="auto"/>
            </w:tcBorders>
            <w:shd w:val="clear" w:color="auto" w:fill="000000" w:themeFill="text1"/>
            <w:vAlign w:val="center"/>
            <w:hideMark/>
          </w:tcPr>
          <w:p w:rsidR="008354F3" w:rsidRPr="008354F3" w:rsidRDefault="008354F3" w:rsidP="00600098">
            <w:pPr>
              <w:spacing w:after="0" w:line="240" w:lineRule="auto"/>
              <w:rPr>
                <w:rFonts w:ascii="Calibri" w:eastAsia="Times New Roman" w:hAnsi="Calibri" w:cs="Times New Roman"/>
                <w:color w:val="FFFFFF" w:themeColor="background1"/>
                <w:lang w:eastAsia="en-GB"/>
              </w:rPr>
            </w:pPr>
          </w:p>
        </w:tc>
        <w:tc>
          <w:tcPr>
            <w:tcW w:w="4655" w:type="dxa"/>
            <w:gridSpan w:val="3"/>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rsidR="008354F3" w:rsidRDefault="008354F3" w:rsidP="00600098">
            <w:pPr>
              <w:spacing w:after="0" w:line="240" w:lineRule="auto"/>
              <w:rPr>
                <w:rFonts w:ascii="Calibri" w:eastAsia="Times New Roman" w:hAnsi="Calibri" w:cs="Times New Roman"/>
                <w:color w:val="FFFFFF" w:themeColor="background1"/>
                <w:lang w:eastAsia="en-GB"/>
              </w:rPr>
            </w:pPr>
            <w:r w:rsidRPr="008354F3">
              <w:rPr>
                <w:rFonts w:ascii="Calibri" w:eastAsia="Times New Roman" w:hAnsi="Calibri" w:cs="Times New Roman"/>
                <w:color w:val="FFFFFF" w:themeColor="background1"/>
                <w:lang w:eastAsia="en-GB"/>
              </w:rPr>
              <w:t>Issue handout on TIOF</w:t>
            </w:r>
          </w:p>
          <w:p w:rsidR="00B91FB9" w:rsidRPr="008354F3" w:rsidRDefault="00B91FB9" w:rsidP="00600098">
            <w:pPr>
              <w:spacing w:after="0" w:line="240" w:lineRule="auto"/>
              <w:rPr>
                <w:rFonts w:ascii="Calibri" w:eastAsia="Times New Roman" w:hAnsi="Calibri" w:cs="Times New Roman"/>
                <w:color w:val="FFFFFF" w:themeColor="background1"/>
                <w:lang w:eastAsia="en-GB"/>
              </w:rPr>
            </w:pPr>
          </w:p>
        </w:tc>
        <w:tc>
          <w:tcPr>
            <w:tcW w:w="2495" w:type="dxa"/>
            <w:gridSpan w:val="4"/>
            <w:vMerge/>
            <w:tcBorders>
              <w:left w:val="nil"/>
              <w:bottom w:val="single" w:sz="8" w:space="0" w:color="auto"/>
              <w:right w:val="single" w:sz="8" w:space="0" w:color="auto"/>
            </w:tcBorders>
            <w:shd w:val="clear" w:color="auto" w:fill="000000" w:themeFill="text1"/>
            <w:vAlign w:val="center"/>
            <w:hideMark/>
          </w:tcPr>
          <w:p w:rsidR="008354F3" w:rsidRPr="00704951" w:rsidRDefault="008354F3" w:rsidP="00600098">
            <w:pPr>
              <w:spacing w:after="0" w:line="240" w:lineRule="auto"/>
              <w:rPr>
                <w:rFonts w:ascii="Times New Roman" w:eastAsia="Times New Roman" w:hAnsi="Times New Roman" w:cs="Times New Roman"/>
                <w:sz w:val="24"/>
                <w:szCs w:val="24"/>
                <w:lang w:eastAsia="en-GB"/>
              </w:rPr>
            </w:pPr>
          </w:p>
        </w:tc>
      </w:tr>
      <w:tr w:rsidR="00EB3FFF" w:rsidRPr="00704951" w:rsidTr="00B91FB9">
        <w:trPr>
          <w:gridAfter w:val="1"/>
          <w:wAfter w:w="16" w:type="dxa"/>
        </w:trPr>
        <w:tc>
          <w:tcPr>
            <w:tcW w:w="0" w:type="auto"/>
            <w:tcBorders>
              <w:top w:val="nil"/>
              <w:left w:val="single" w:sz="8" w:space="0" w:color="auto"/>
              <w:bottom w:val="single" w:sz="8" w:space="0" w:color="auto"/>
              <w:right w:val="single" w:sz="8" w:space="0" w:color="auto"/>
            </w:tcBorders>
            <w:vAlign w:val="center"/>
            <w:hideMark/>
          </w:tcPr>
          <w:p w:rsidR="00EB3FFF" w:rsidRPr="00704951" w:rsidRDefault="00EB3FFF" w:rsidP="00600098">
            <w:pPr>
              <w:spacing w:after="0" w:line="240" w:lineRule="auto"/>
              <w:rPr>
                <w:rFonts w:ascii="Calibri" w:eastAsia="Times New Roman" w:hAnsi="Calibri" w:cs="Times New Roman"/>
                <w:color w:val="000000"/>
                <w:lang w:eastAsia="en-GB"/>
              </w:rPr>
            </w:pPr>
          </w:p>
        </w:tc>
        <w:tc>
          <w:tcPr>
            <w:tcW w:w="465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EB3FFF" w:rsidRPr="00704951" w:rsidRDefault="00EB3FFF" w:rsidP="00600098">
            <w:pPr>
              <w:spacing w:after="0" w:line="240" w:lineRule="auto"/>
              <w:rPr>
                <w:rFonts w:ascii="Calibri" w:eastAsia="Times New Roman" w:hAnsi="Calibri" w:cs="Times New Roman"/>
                <w:color w:val="000000"/>
                <w:lang w:eastAsia="en-GB"/>
              </w:rPr>
            </w:pPr>
          </w:p>
        </w:tc>
        <w:tc>
          <w:tcPr>
            <w:tcW w:w="589" w:type="dxa"/>
            <w:gridSpan w:val="2"/>
            <w:tcBorders>
              <w:top w:val="nil"/>
              <w:left w:val="nil"/>
              <w:bottom w:val="single" w:sz="8" w:space="0" w:color="auto"/>
              <w:right w:val="single" w:sz="8" w:space="0" w:color="auto"/>
            </w:tcBorders>
            <w:vAlign w:val="center"/>
            <w:hideMark/>
          </w:tcPr>
          <w:p w:rsidR="00EB3FFF" w:rsidRPr="00704951" w:rsidRDefault="00EB3FFF" w:rsidP="00600098">
            <w:pPr>
              <w:spacing w:after="0" w:line="240" w:lineRule="auto"/>
              <w:rPr>
                <w:rFonts w:ascii="Calibri" w:eastAsia="Times New Roman" w:hAnsi="Calibri" w:cs="Times New Roman"/>
                <w:color w:val="000000"/>
                <w:lang w:eastAsia="en-GB"/>
              </w:rPr>
            </w:pPr>
          </w:p>
        </w:tc>
        <w:tc>
          <w:tcPr>
            <w:tcW w:w="190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B3FFF" w:rsidRPr="00704951" w:rsidRDefault="00EB3FFF" w:rsidP="00600098">
            <w:pPr>
              <w:spacing w:after="0" w:line="240" w:lineRule="auto"/>
              <w:rPr>
                <w:rFonts w:ascii="Times New Roman" w:eastAsia="Times New Roman" w:hAnsi="Times New Roman" w:cs="Times New Roman"/>
                <w:sz w:val="24"/>
                <w:szCs w:val="24"/>
                <w:lang w:eastAsia="en-GB"/>
              </w:rPr>
            </w:pPr>
          </w:p>
        </w:tc>
      </w:tr>
      <w:tr w:rsidR="00EB3FFF" w:rsidRPr="00704951" w:rsidTr="00B91FB9">
        <w:tc>
          <w:tcPr>
            <w:tcW w:w="2093" w:type="dxa"/>
            <w:tcBorders>
              <w:top w:val="single" w:sz="8" w:space="0" w:color="auto"/>
              <w:left w:val="single" w:sz="8" w:space="0" w:color="auto"/>
              <w:bottom w:val="nil"/>
              <w:right w:val="single" w:sz="8" w:space="0" w:color="auto"/>
            </w:tcBorders>
            <w:shd w:val="clear" w:color="auto" w:fill="000000" w:themeFill="text1"/>
            <w:tcMar>
              <w:top w:w="0" w:type="dxa"/>
              <w:left w:w="108" w:type="dxa"/>
              <w:bottom w:w="0" w:type="dxa"/>
              <w:right w:w="108" w:type="dxa"/>
            </w:tcMar>
            <w:vAlign w:val="center"/>
            <w:hideMark/>
          </w:tcPr>
          <w:p w:rsidR="00B91FB9" w:rsidRDefault="00B91FB9" w:rsidP="00600098">
            <w:pPr>
              <w:spacing w:after="0" w:line="240" w:lineRule="auto"/>
              <w:rPr>
                <w:rFonts w:ascii="Calibri" w:eastAsia="Times New Roman" w:hAnsi="Calibri" w:cs="Times New Roman"/>
                <w:color w:val="FFFFFF" w:themeColor="background1"/>
                <w:lang w:eastAsia="en-GB"/>
              </w:rPr>
            </w:pPr>
          </w:p>
          <w:p w:rsidR="00B91FB9" w:rsidRDefault="00B91FB9" w:rsidP="00600098">
            <w:pPr>
              <w:spacing w:after="0" w:line="240" w:lineRule="auto"/>
              <w:rPr>
                <w:rFonts w:ascii="Calibri" w:eastAsia="Times New Roman" w:hAnsi="Calibri" w:cs="Times New Roman"/>
                <w:color w:val="FFFFFF" w:themeColor="background1"/>
                <w:lang w:eastAsia="en-GB"/>
              </w:rPr>
            </w:pPr>
          </w:p>
          <w:p w:rsidR="00EB3FFF" w:rsidRDefault="00EB3FFF" w:rsidP="00600098">
            <w:pPr>
              <w:spacing w:after="0" w:line="240" w:lineRule="auto"/>
              <w:rPr>
                <w:rFonts w:ascii="Calibri" w:eastAsia="Times New Roman" w:hAnsi="Calibri" w:cs="Times New Roman"/>
                <w:color w:val="FFFFFF" w:themeColor="background1"/>
                <w:lang w:eastAsia="en-GB"/>
              </w:rPr>
            </w:pPr>
            <w:r w:rsidRPr="00704951">
              <w:rPr>
                <w:rFonts w:ascii="Calibri" w:eastAsia="Times New Roman" w:hAnsi="Calibri" w:cs="Times New Roman"/>
                <w:color w:val="FFFFFF" w:themeColor="background1"/>
                <w:lang w:eastAsia="en-GB"/>
              </w:rPr>
              <w:t>7 Closing prayer</w:t>
            </w:r>
          </w:p>
          <w:p w:rsidR="008354F3" w:rsidRPr="00704951" w:rsidRDefault="008354F3" w:rsidP="00600098">
            <w:pPr>
              <w:spacing w:after="0" w:line="240" w:lineRule="auto"/>
              <w:rPr>
                <w:rFonts w:ascii="Calibri" w:eastAsia="Times New Roman" w:hAnsi="Calibri" w:cs="Times New Roman"/>
                <w:color w:val="FFFFFF" w:themeColor="background1"/>
                <w:lang w:eastAsia="en-GB"/>
              </w:rPr>
            </w:pPr>
          </w:p>
        </w:tc>
        <w:tc>
          <w:tcPr>
            <w:tcW w:w="4655" w:type="dxa"/>
            <w:gridSpan w:val="3"/>
            <w:tcBorders>
              <w:top w:val="single" w:sz="8" w:space="0" w:color="auto"/>
              <w:left w:val="nil"/>
              <w:bottom w:val="nil"/>
              <w:right w:val="single" w:sz="8" w:space="0" w:color="auto"/>
            </w:tcBorders>
            <w:shd w:val="clear" w:color="auto" w:fill="000000" w:themeFill="text1"/>
            <w:tcMar>
              <w:top w:w="0" w:type="dxa"/>
              <w:left w:w="108" w:type="dxa"/>
              <w:bottom w:w="0" w:type="dxa"/>
              <w:right w:w="108" w:type="dxa"/>
            </w:tcMar>
          </w:tcPr>
          <w:p w:rsidR="00EB3FFF" w:rsidRPr="00704951" w:rsidRDefault="00EB3FFF" w:rsidP="00600098">
            <w:pPr>
              <w:spacing w:after="0" w:line="240" w:lineRule="auto"/>
              <w:rPr>
                <w:rFonts w:ascii="Calibri" w:eastAsia="Times New Roman" w:hAnsi="Calibri" w:cs="Times New Roman"/>
                <w:color w:val="FFFFFF" w:themeColor="background1"/>
                <w:lang w:eastAsia="en-GB"/>
              </w:rPr>
            </w:pPr>
          </w:p>
        </w:tc>
        <w:tc>
          <w:tcPr>
            <w:tcW w:w="873" w:type="dxa"/>
            <w:gridSpan w:val="3"/>
            <w:tcBorders>
              <w:top w:val="single" w:sz="8" w:space="0" w:color="auto"/>
              <w:left w:val="nil"/>
              <w:bottom w:val="nil"/>
              <w:right w:val="single" w:sz="8" w:space="0" w:color="auto"/>
            </w:tcBorders>
            <w:shd w:val="clear" w:color="auto" w:fill="000000" w:themeFill="text1"/>
            <w:tcMar>
              <w:top w:w="0" w:type="dxa"/>
              <w:left w:w="108" w:type="dxa"/>
              <w:bottom w:w="0" w:type="dxa"/>
              <w:right w:w="108" w:type="dxa"/>
            </w:tcMar>
            <w:vAlign w:val="center"/>
            <w:hideMark/>
          </w:tcPr>
          <w:p w:rsidR="00B91FB9" w:rsidRDefault="00B91FB9" w:rsidP="00600098">
            <w:pPr>
              <w:spacing w:after="0" w:line="240" w:lineRule="auto"/>
              <w:rPr>
                <w:rFonts w:ascii="Calibri" w:eastAsia="Times New Roman" w:hAnsi="Calibri" w:cs="Times New Roman"/>
                <w:color w:val="FFFFFF" w:themeColor="background1"/>
                <w:lang w:eastAsia="en-GB"/>
              </w:rPr>
            </w:pPr>
          </w:p>
          <w:p w:rsidR="00B91FB9" w:rsidRDefault="00B91FB9" w:rsidP="00600098">
            <w:pPr>
              <w:spacing w:after="0" w:line="240" w:lineRule="auto"/>
              <w:rPr>
                <w:rFonts w:ascii="Calibri" w:eastAsia="Times New Roman" w:hAnsi="Calibri" w:cs="Times New Roman"/>
                <w:color w:val="FFFFFF" w:themeColor="background1"/>
                <w:lang w:eastAsia="en-GB"/>
              </w:rPr>
            </w:pPr>
          </w:p>
          <w:p w:rsidR="00EB3FFF" w:rsidRPr="00704951" w:rsidRDefault="00B91FB9" w:rsidP="00600098">
            <w:pPr>
              <w:spacing w:after="0" w:line="240" w:lineRule="auto"/>
              <w:rPr>
                <w:rFonts w:ascii="Calibri" w:eastAsia="Times New Roman" w:hAnsi="Calibri" w:cs="Times New Roman"/>
                <w:color w:val="FFFFFF" w:themeColor="background1"/>
                <w:lang w:eastAsia="en-GB"/>
              </w:rPr>
            </w:pPr>
            <w:r>
              <w:rPr>
                <w:rFonts w:ascii="Calibri" w:eastAsia="Times New Roman" w:hAnsi="Calibri" w:cs="Times New Roman"/>
                <w:color w:val="FFFFFF" w:themeColor="background1"/>
                <w:lang w:eastAsia="en-GB"/>
              </w:rPr>
              <w:t xml:space="preserve">2 </w:t>
            </w:r>
            <w:proofErr w:type="spellStart"/>
            <w:r w:rsidR="00EB3FFF" w:rsidRPr="00704951">
              <w:rPr>
                <w:rFonts w:ascii="Calibri" w:eastAsia="Times New Roman" w:hAnsi="Calibri" w:cs="Times New Roman"/>
                <w:color w:val="FFFFFF" w:themeColor="background1"/>
                <w:lang w:eastAsia="en-GB"/>
              </w:rPr>
              <w:t>mins</w:t>
            </w:r>
            <w:proofErr w:type="spellEnd"/>
          </w:p>
        </w:tc>
        <w:tc>
          <w:tcPr>
            <w:tcW w:w="1638" w:type="dxa"/>
            <w:gridSpan w:val="2"/>
            <w:tcBorders>
              <w:top w:val="single" w:sz="8" w:space="0" w:color="auto"/>
              <w:left w:val="nil"/>
              <w:bottom w:val="nil"/>
              <w:right w:val="single" w:sz="8" w:space="0" w:color="auto"/>
            </w:tcBorders>
            <w:shd w:val="clear" w:color="auto" w:fill="000000" w:themeFill="text1"/>
            <w:tcMar>
              <w:top w:w="0" w:type="dxa"/>
              <w:left w:w="108" w:type="dxa"/>
              <w:bottom w:w="0" w:type="dxa"/>
              <w:right w:w="108" w:type="dxa"/>
            </w:tcMar>
            <w:hideMark/>
          </w:tcPr>
          <w:p w:rsidR="00EB3FFF" w:rsidRPr="00704951" w:rsidRDefault="00EB3FFF" w:rsidP="00600098">
            <w:pPr>
              <w:spacing w:after="0" w:line="240" w:lineRule="auto"/>
              <w:rPr>
                <w:rFonts w:ascii="Times New Roman" w:eastAsia="Times New Roman" w:hAnsi="Times New Roman" w:cs="Times New Roman"/>
                <w:color w:val="FFFFFF" w:themeColor="background1"/>
                <w:sz w:val="24"/>
                <w:szCs w:val="24"/>
                <w:lang w:eastAsia="en-GB"/>
              </w:rPr>
            </w:pPr>
          </w:p>
        </w:tc>
      </w:tr>
      <w:tr w:rsidR="00EB3FFF" w:rsidRPr="00704951" w:rsidTr="00B91FB9">
        <w:trPr>
          <w:gridAfter w:val="1"/>
          <w:wAfter w:w="16" w:type="dxa"/>
        </w:trPr>
        <w:tc>
          <w:tcPr>
            <w:tcW w:w="9243" w:type="dxa"/>
            <w:gridSpan w:val="8"/>
            <w:tcBorders>
              <w:top w:val="nil"/>
              <w:left w:val="single" w:sz="8" w:space="0" w:color="auto"/>
              <w:bottom w:val="nil"/>
              <w:right w:val="single" w:sz="8" w:space="0" w:color="auto"/>
            </w:tcBorders>
            <w:tcMar>
              <w:top w:w="0" w:type="dxa"/>
              <w:left w:w="108" w:type="dxa"/>
              <w:bottom w:w="0" w:type="dxa"/>
              <w:right w:w="108" w:type="dxa"/>
            </w:tcMar>
            <w:vAlign w:val="center"/>
            <w:hideMark/>
          </w:tcPr>
          <w:p w:rsidR="00470901" w:rsidRPr="0059282E" w:rsidRDefault="00470901" w:rsidP="0059282E">
            <w:pPr>
              <w:spacing w:after="0" w:line="240" w:lineRule="auto"/>
              <w:jc w:val="center"/>
              <w:rPr>
                <w:rFonts w:cs="Arial"/>
                <w:b/>
                <w:sz w:val="24"/>
                <w:szCs w:val="24"/>
              </w:rPr>
            </w:pPr>
            <w:r w:rsidRPr="0059282E">
              <w:rPr>
                <w:rFonts w:cs="Arial"/>
                <w:b/>
                <w:sz w:val="24"/>
                <w:szCs w:val="24"/>
              </w:rPr>
              <w:t>Catholic Education Week Prayer</w:t>
            </w:r>
          </w:p>
          <w:p w:rsidR="00470901" w:rsidRPr="00470901" w:rsidRDefault="00470901" w:rsidP="00470901">
            <w:pPr>
              <w:spacing w:after="0" w:line="240" w:lineRule="auto"/>
              <w:rPr>
                <w:rFonts w:cs="Arial"/>
                <w:b/>
                <w:sz w:val="24"/>
                <w:szCs w:val="24"/>
              </w:rPr>
            </w:pPr>
            <w:r w:rsidRPr="00470901">
              <w:rPr>
                <w:rFonts w:cs="Arial"/>
                <w:b/>
                <w:sz w:val="24"/>
                <w:szCs w:val="24"/>
              </w:rPr>
              <w:t>ALL:</w:t>
            </w:r>
          </w:p>
          <w:p w:rsidR="00470901" w:rsidRPr="00740680" w:rsidRDefault="00470901" w:rsidP="00470901">
            <w:pPr>
              <w:spacing w:after="0" w:line="240" w:lineRule="auto"/>
              <w:rPr>
                <w:rFonts w:cs="Arial"/>
                <w:sz w:val="24"/>
                <w:szCs w:val="24"/>
              </w:rPr>
            </w:pPr>
            <w:r w:rsidRPr="00740680">
              <w:rPr>
                <w:rFonts w:cs="Arial"/>
                <w:sz w:val="24"/>
                <w:szCs w:val="24"/>
              </w:rPr>
              <w:t xml:space="preserve">Father of all, </w:t>
            </w:r>
          </w:p>
          <w:p w:rsidR="00470901" w:rsidRPr="00740680" w:rsidRDefault="00470901" w:rsidP="00470901">
            <w:pPr>
              <w:spacing w:after="0" w:line="240" w:lineRule="auto"/>
              <w:rPr>
                <w:rFonts w:cs="Arial"/>
                <w:sz w:val="24"/>
                <w:szCs w:val="24"/>
              </w:rPr>
            </w:pPr>
            <w:r>
              <w:rPr>
                <w:rFonts w:cs="Arial"/>
                <w:sz w:val="24"/>
                <w:szCs w:val="24"/>
              </w:rPr>
              <w:t>in your love for us,</w:t>
            </w:r>
            <w:r w:rsidRPr="00740680">
              <w:rPr>
                <w:rFonts w:cs="Arial"/>
                <w:sz w:val="24"/>
                <w:szCs w:val="24"/>
              </w:rPr>
              <w:t xml:space="preserve"> </w:t>
            </w:r>
          </w:p>
          <w:p w:rsidR="00470901" w:rsidRDefault="00470901" w:rsidP="00470901">
            <w:pPr>
              <w:spacing w:after="0" w:line="240" w:lineRule="auto"/>
              <w:rPr>
                <w:rFonts w:cs="Arial"/>
                <w:sz w:val="24"/>
                <w:szCs w:val="24"/>
              </w:rPr>
            </w:pPr>
            <w:r w:rsidRPr="00740680">
              <w:rPr>
                <w:rFonts w:cs="Arial"/>
                <w:sz w:val="24"/>
                <w:szCs w:val="24"/>
              </w:rPr>
              <w:t xml:space="preserve">help </w:t>
            </w:r>
            <w:r>
              <w:rPr>
                <w:rFonts w:cs="Arial"/>
                <w:sz w:val="24"/>
                <w:szCs w:val="24"/>
              </w:rPr>
              <w:t>us to</w:t>
            </w:r>
            <w:r w:rsidRPr="00740680">
              <w:rPr>
                <w:rFonts w:cs="Arial"/>
                <w:sz w:val="24"/>
                <w:szCs w:val="24"/>
              </w:rPr>
              <w:t xml:space="preserve"> develop </w:t>
            </w:r>
            <w:r>
              <w:rPr>
                <w:rFonts w:cs="Arial"/>
                <w:sz w:val="24"/>
                <w:szCs w:val="24"/>
              </w:rPr>
              <w:t>our own</w:t>
            </w:r>
            <w:r w:rsidRPr="00740680">
              <w:rPr>
                <w:rFonts w:cs="Arial"/>
                <w:sz w:val="24"/>
                <w:szCs w:val="24"/>
              </w:rPr>
              <w:t xml:space="preserve"> </w:t>
            </w:r>
            <w:r>
              <w:rPr>
                <w:rFonts w:cs="Arial"/>
                <w:sz w:val="24"/>
                <w:szCs w:val="24"/>
              </w:rPr>
              <w:t>talents</w:t>
            </w:r>
          </w:p>
          <w:p w:rsidR="00470901" w:rsidRDefault="00470901" w:rsidP="00470901">
            <w:pPr>
              <w:spacing w:after="0" w:line="240" w:lineRule="auto"/>
              <w:rPr>
                <w:rFonts w:cs="Arial"/>
                <w:sz w:val="24"/>
                <w:szCs w:val="24"/>
              </w:rPr>
            </w:pPr>
            <w:r w:rsidRPr="00740680">
              <w:rPr>
                <w:rFonts w:cs="Arial"/>
                <w:sz w:val="24"/>
                <w:szCs w:val="24"/>
              </w:rPr>
              <w:t xml:space="preserve">so that </w:t>
            </w:r>
            <w:r>
              <w:rPr>
                <w:rFonts w:cs="Arial"/>
                <w:sz w:val="24"/>
                <w:szCs w:val="24"/>
              </w:rPr>
              <w:t>we</w:t>
            </w:r>
            <w:r w:rsidRPr="00740680">
              <w:rPr>
                <w:rFonts w:cs="Arial"/>
                <w:sz w:val="24"/>
                <w:szCs w:val="24"/>
              </w:rPr>
              <w:t xml:space="preserve"> may </w:t>
            </w:r>
            <w:r>
              <w:rPr>
                <w:rFonts w:cs="Arial"/>
                <w:sz w:val="24"/>
                <w:szCs w:val="24"/>
              </w:rPr>
              <w:t>become like Jesus</w:t>
            </w:r>
            <w:r w:rsidRPr="00740680">
              <w:rPr>
                <w:rFonts w:cs="Arial"/>
                <w:sz w:val="24"/>
                <w:szCs w:val="24"/>
              </w:rPr>
              <w:t xml:space="preserve"> </w:t>
            </w:r>
          </w:p>
          <w:p w:rsidR="00470901" w:rsidRPr="00740680" w:rsidRDefault="00470901" w:rsidP="00470901">
            <w:pPr>
              <w:spacing w:after="0" w:line="240" w:lineRule="auto"/>
              <w:rPr>
                <w:rFonts w:cs="Arial"/>
                <w:sz w:val="24"/>
                <w:szCs w:val="24"/>
              </w:rPr>
            </w:pPr>
            <w:proofErr w:type="gramStart"/>
            <w:r w:rsidRPr="00740680">
              <w:rPr>
                <w:rFonts w:cs="Arial"/>
                <w:sz w:val="24"/>
                <w:szCs w:val="24"/>
              </w:rPr>
              <w:t>and</w:t>
            </w:r>
            <w:proofErr w:type="gramEnd"/>
            <w:r w:rsidRPr="00740680">
              <w:rPr>
                <w:rFonts w:cs="Arial"/>
                <w:sz w:val="24"/>
                <w:szCs w:val="24"/>
              </w:rPr>
              <w:t xml:space="preserve"> </w:t>
            </w:r>
            <w:r>
              <w:rPr>
                <w:rFonts w:cs="Arial"/>
                <w:sz w:val="24"/>
                <w:szCs w:val="24"/>
              </w:rPr>
              <w:t>lead lives of goodness.</w:t>
            </w:r>
            <w:r w:rsidRPr="00740680">
              <w:rPr>
                <w:rFonts w:cs="Arial"/>
                <w:sz w:val="24"/>
                <w:szCs w:val="24"/>
              </w:rPr>
              <w:t xml:space="preserve"> </w:t>
            </w:r>
          </w:p>
          <w:p w:rsidR="00470901" w:rsidRDefault="00470901" w:rsidP="00470901">
            <w:pPr>
              <w:spacing w:after="0" w:line="240" w:lineRule="auto"/>
              <w:rPr>
                <w:rFonts w:cs="Arial"/>
                <w:sz w:val="24"/>
                <w:szCs w:val="24"/>
              </w:rPr>
            </w:pPr>
            <w:r w:rsidRPr="00740680">
              <w:rPr>
                <w:rFonts w:cs="Arial"/>
                <w:sz w:val="24"/>
                <w:szCs w:val="24"/>
              </w:rPr>
              <w:t xml:space="preserve">Bless all </w:t>
            </w:r>
            <w:r>
              <w:rPr>
                <w:rFonts w:cs="Arial"/>
                <w:sz w:val="24"/>
                <w:szCs w:val="24"/>
              </w:rPr>
              <w:t>learners</w:t>
            </w:r>
          </w:p>
          <w:p w:rsidR="00470901" w:rsidRPr="00740680" w:rsidRDefault="00470901" w:rsidP="00470901">
            <w:pPr>
              <w:spacing w:after="0" w:line="240" w:lineRule="auto"/>
              <w:rPr>
                <w:rFonts w:cs="Arial"/>
                <w:sz w:val="24"/>
                <w:szCs w:val="24"/>
              </w:rPr>
            </w:pPr>
            <w:proofErr w:type="gramStart"/>
            <w:r w:rsidRPr="00740680">
              <w:rPr>
                <w:rFonts w:cs="Arial"/>
                <w:sz w:val="24"/>
                <w:szCs w:val="24"/>
              </w:rPr>
              <w:t>and</w:t>
            </w:r>
            <w:proofErr w:type="gramEnd"/>
            <w:r w:rsidRPr="00740680">
              <w:rPr>
                <w:rFonts w:cs="Arial"/>
                <w:sz w:val="24"/>
                <w:szCs w:val="24"/>
              </w:rPr>
              <w:t xml:space="preserve"> all teach</w:t>
            </w:r>
            <w:r>
              <w:rPr>
                <w:rFonts w:cs="Arial"/>
                <w:sz w:val="24"/>
                <w:szCs w:val="24"/>
              </w:rPr>
              <w:t>ers</w:t>
            </w:r>
            <w:r w:rsidRPr="00740680">
              <w:rPr>
                <w:rFonts w:cs="Arial"/>
                <w:sz w:val="24"/>
                <w:szCs w:val="24"/>
              </w:rPr>
              <w:t>.</w:t>
            </w:r>
          </w:p>
          <w:p w:rsidR="00470901" w:rsidRDefault="00470901" w:rsidP="00470901">
            <w:pPr>
              <w:spacing w:after="0" w:line="240" w:lineRule="auto"/>
              <w:rPr>
                <w:rFonts w:cs="Arial"/>
                <w:sz w:val="24"/>
                <w:szCs w:val="24"/>
              </w:rPr>
            </w:pPr>
            <w:r>
              <w:rPr>
                <w:rFonts w:cs="Arial"/>
                <w:sz w:val="24"/>
                <w:szCs w:val="24"/>
              </w:rPr>
              <w:t>Help us</w:t>
            </w:r>
            <w:r w:rsidRPr="00740680">
              <w:rPr>
                <w:rFonts w:cs="Arial"/>
                <w:sz w:val="24"/>
                <w:szCs w:val="24"/>
              </w:rPr>
              <w:t>, through our learning</w:t>
            </w:r>
            <w:r>
              <w:rPr>
                <w:rFonts w:cs="Arial"/>
                <w:sz w:val="24"/>
                <w:szCs w:val="24"/>
              </w:rPr>
              <w:t>,</w:t>
            </w:r>
            <w:r w:rsidRPr="00740680">
              <w:rPr>
                <w:rFonts w:cs="Arial"/>
                <w:sz w:val="24"/>
                <w:szCs w:val="24"/>
              </w:rPr>
              <w:t xml:space="preserve"> </w:t>
            </w:r>
          </w:p>
          <w:p w:rsidR="00470901" w:rsidRDefault="00470901" w:rsidP="00470901">
            <w:pPr>
              <w:spacing w:after="0" w:line="240" w:lineRule="auto"/>
              <w:rPr>
                <w:rFonts w:cs="Arial"/>
                <w:sz w:val="24"/>
                <w:szCs w:val="24"/>
              </w:rPr>
            </w:pPr>
            <w:r>
              <w:rPr>
                <w:rFonts w:cs="Arial"/>
                <w:sz w:val="24"/>
                <w:szCs w:val="24"/>
              </w:rPr>
              <w:t>to</w:t>
            </w:r>
            <w:r w:rsidRPr="00740680">
              <w:rPr>
                <w:rFonts w:cs="Arial"/>
                <w:sz w:val="24"/>
                <w:szCs w:val="24"/>
              </w:rPr>
              <w:t xml:space="preserve"> </w:t>
            </w:r>
            <w:r>
              <w:rPr>
                <w:rFonts w:cs="Arial"/>
                <w:sz w:val="24"/>
                <w:szCs w:val="24"/>
              </w:rPr>
              <w:t>believe in you</w:t>
            </w:r>
            <w:r w:rsidRPr="00740680">
              <w:rPr>
                <w:rFonts w:cs="Arial"/>
                <w:sz w:val="24"/>
                <w:szCs w:val="24"/>
              </w:rPr>
              <w:t xml:space="preserve"> </w:t>
            </w:r>
          </w:p>
          <w:p w:rsidR="00470901" w:rsidRPr="00740680" w:rsidRDefault="00470901" w:rsidP="00470901">
            <w:pPr>
              <w:spacing w:after="0" w:line="240" w:lineRule="auto"/>
              <w:rPr>
                <w:rFonts w:cs="Arial"/>
                <w:sz w:val="24"/>
                <w:szCs w:val="24"/>
              </w:rPr>
            </w:pPr>
            <w:proofErr w:type="gramStart"/>
            <w:r w:rsidRPr="00740680">
              <w:rPr>
                <w:rFonts w:cs="Arial"/>
                <w:sz w:val="24"/>
                <w:szCs w:val="24"/>
              </w:rPr>
              <w:t>and</w:t>
            </w:r>
            <w:proofErr w:type="gramEnd"/>
            <w:r w:rsidRPr="00740680">
              <w:rPr>
                <w:rFonts w:cs="Arial"/>
                <w:sz w:val="24"/>
                <w:szCs w:val="24"/>
              </w:rPr>
              <w:t xml:space="preserve"> </w:t>
            </w:r>
            <w:r>
              <w:rPr>
                <w:rFonts w:cs="Arial"/>
                <w:sz w:val="24"/>
                <w:szCs w:val="24"/>
              </w:rPr>
              <w:t xml:space="preserve">to </w:t>
            </w:r>
            <w:r w:rsidRPr="00740680">
              <w:rPr>
                <w:rFonts w:cs="Arial"/>
                <w:sz w:val="24"/>
                <w:szCs w:val="24"/>
              </w:rPr>
              <w:t>celebrate the life of your Church.</w:t>
            </w:r>
          </w:p>
          <w:p w:rsidR="00470901" w:rsidRDefault="00470901" w:rsidP="00470901">
            <w:pPr>
              <w:spacing w:after="0" w:line="240" w:lineRule="auto"/>
              <w:rPr>
                <w:rFonts w:cs="Arial"/>
                <w:sz w:val="24"/>
                <w:szCs w:val="24"/>
              </w:rPr>
            </w:pPr>
            <w:r>
              <w:rPr>
                <w:rFonts w:cs="Arial"/>
                <w:sz w:val="24"/>
                <w:szCs w:val="24"/>
              </w:rPr>
              <w:t>Help us to grow in holiness</w:t>
            </w:r>
          </w:p>
          <w:p w:rsidR="00470901" w:rsidRDefault="00470901" w:rsidP="00470901">
            <w:pPr>
              <w:spacing w:after="0" w:line="240" w:lineRule="auto"/>
              <w:rPr>
                <w:rFonts w:cs="Arial"/>
                <w:sz w:val="24"/>
                <w:szCs w:val="24"/>
              </w:rPr>
            </w:pPr>
            <w:r w:rsidRPr="00740680">
              <w:rPr>
                <w:rFonts w:cs="Arial"/>
                <w:sz w:val="24"/>
                <w:szCs w:val="24"/>
              </w:rPr>
              <w:t xml:space="preserve">as </w:t>
            </w:r>
            <w:r>
              <w:rPr>
                <w:rFonts w:cs="Arial"/>
                <w:sz w:val="24"/>
                <w:szCs w:val="24"/>
              </w:rPr>
              <w:t>we grow in friendship with you</w:t>
            </w:r>
          </w:p>
          <w:p w:rsidR="00470901" w:rsidRPr="008354F3" w:rsidRDefault="00470901" w:rsidP="008354F3">
            <w:pPr>
              <w:spacing w:after="0" w:line="240" w:lineRule="auto"/>
              <w:rPr>
                <w:rFonts w:cs="Arial"/>
                <w:sz w:val="24"/>
                <w:szCs w:val="24"/>
              </w:rPr>
            </w:pPr>
            <w:proofErr w:type="gramStart"/>
            <w:r>
              <w:rPr>
                <w:rFonts w:cs="Arial"/>
                <w:sz w:val="24"/>
                <w:szCs w:val="24"/>
              </w:rPr>
              <w:t>and</w:t>
            </w:r>
            <w:proofErr w:type="gramEnd"/>
            <w:r>
              <w:rPr>
                <w:rFonts w:cs="Arial"/>
                <w:sz w:val="24"/>
                <w:szCs w:val="24"/>
              </w:rPr>
              <w:t xml:space="preserve"> try to become saints.</w:t>
            </w:r>
            <w:r w:rsidRPr="00740680">
              <w:rPr>
                <w:rFonts w:cs="Arial"/>
                <w:sz w:val="24"/>
                <w:szCs w:val="24"/>
              </w:rPr>
              <w:br/>
            </w:r>
            <w:r w:rsidRPr="00740680">
              <w:rPr>
                <w:rFonts w:cs="TimesNewRomanPSMT"/>
                <w:sz w:val="24"/>
                <w:szCs w:val="24"/>
              </w:rPr>
              <w:t xml:space="preserve">We </w:t>
            </w:r>
            <w:r>
              <w:rPr>
                <w:rFonts w:cs="TimesNewRomanPSMT"/>
                <w:sz w:val="24"/>
                <w:szCs w:val="24"/>
              </w:rPr>
              <w:t>make this prayer</w:t>
            </w:r>
            <w:r w:rsidRPr="00740680">
              <w:rPr>
                <w:rFonts w:cs="TimesNewRomanPSMT"/>
                <w:sz w:val="24"/>
                <w:szCs w:val="24"/>
              </w:rPr>
              <w:t xml:space="preserve"> </w:t>
            </w:r>
          </w:p>
          <w:p w:rsidR="00470901" w:rsidRPr="008354F3" w:rsidRDefault="00470901" w:rsidP="00600098">
            <w:pPr>
              <w:autoSpaceDE w:val="0"/>
              <w:autoSpaceDN w:val="0"/>
              <w:adjustRightInd w:val="0"/>
              <w:rPr>
                <w:rFonts w:cs="TimesNewRomanPSMT"/>
                <w:sz w:val="24"/>
                <w:szCs w:val="24"/>
              </w:rPr>
            </w:pPr>
            <w:proofErr w:type="gramStart"/>
            <w:r w:rsidRPr="00740680">
              <w:rPr>
                <w:rFonts w:cs="TimesNewRomanPSMT"/>
                <w:sz w:val="24"/>
                <w:szCs w:val="24"/>
              </w:rPr>
              <w:t>in</w:t>
            </w:r>
            <w:proofErr w:type="gramEnd"/>
            <w:r w:rsidRPr="00740680">
              <w:rPr>
                <w:rFonts w:cs="TimesNewRomanPSMT"/>
                <w:sz w:val="24"/>
                <w:szCs w:val="24"/>
              </w:rPr>
              <w:t xml:space="preserve"> the name of Jesus, </w:t>
            </w:r>
            <w:r>
              <w:rPr>
                <w:rFonts w:cs="TimesNewRomanPSMT"/>
                <w:sz w:val="24"/>
                <w:szCs w:val="24"/>
              </w:rPr>
              <w:t>our Lord</w:t>
            </w:r>
            <w:r w:rsidRPr="00740680">
              <w:rPr>
                <w:rFonts w:cs="TimesNewRomanPSMT"/>
                <w:sz w:val="24"/>
                <w:szCs w:val="24"/>
              </w:rPr>
              <w:t>.</w:t>
            </w:r>
            <w:r>
              <w:rPr>
                <w:rFonts w:cs="TimesNewRomanPSMT"/>
                <w:sz w:val="24"/>
                <w:szCs w:val="24"/>
              </w:rPr>
              <w:t xml:space="preserve"> Amen</w:t>
            </w:r>
          </w:p>
          <w:p w:rsidR="00EB3FFF" w:rsidRDefault="00EB3FFF" w:rsidP="00600098">
            <w:pPr>
              <w:autoSpaceDE w:val="0"/>
              <w:autoSpaceDN w:val="0"/>
              <w:adjustRightInd w:val="0"/>
              <w:rPr>
                <w:rFonts w:ascii="Calibri" w:hAnsi="Calibri" w:cs="TimesNewRomanPSMT"/>
                <w:color w:val="000000"/>
                <w:sz w:val="24"/>
                <w:szCs w:val="24"/>
              </w:rPr>
            </w:pPr>
            <w:r>
              <w:rPr>
                <w:rFonts w:ascii="Calibri" w:hAnsi="Calibri" w:cs="TimesNewRomanPS-BoldMT"/>
                <w:b/>
                <w:bCs/>
                <w:color w:val="548DD4"/>
                <w:sz w:val="24"/>
                <w:szCs w:val="24"/>
              </w:rPr>
              <w:t>Priest / Chaplain</w:t>
            </w:r>
            <w:r w:rsidRPr="001703AB">
              <w:rPr>
                <w:rFonts w:ascii="Calibri" w:hAnsi="Calibri" w:cs="TimesNewRomanPSMT"/>
                <w:color w:val="000000"/>
                <w:sz w:val="24"/>
                <w:szCs w:val="24"/>
              </w:rPr>
              <w:t xml:space="preserve">: </w:t>
            </w:r>
          </w:p>
          <w:p w:rsidR="00EB3FFF" w:rsidRDefault="00EB3FFF" w:rsidP="00600098">
            <w:pPr>
              <w:autoSpaceDE w:val="0"/>
              <w:autoSpaceDN w:val="0"/>
              <w:adjustRightInd w:val="0"/>
              <w:rPr>
                <w:rFonts w:ascii="Calibri" w:hAnsi="Calibri" w:cs="TimesNewRomanPSMT"/>
                <w:color w:val="000000"/>
                <w:sz w:val="24"/>
                <w:szCs w:val="24"/>
              </w:rPr>
            </w:pPr>
            <w:r w:rsidRPr="001703AB">
              <w:rPr>
                <w:rFonts w:ascii="Calibri" w:hAnsi="Calibri" w:cs="TimesNewRomanPSMT"/>
                <w:color w:val="000000"/>
                <w:sz w:val="24"/>
                <w:szCs w:val="24"/>
              </w:rPr>
              <w:t xml:space="preserve">Let us pray. </w:t>
            </w:r>
          </w:p>
          <w:p w:rsidR="00EB3FFF" w:rsidRDefault="00EB3FFF" w:rsidP="0059282E">
            <w:pPr>
              <w:autoSpaceDE w:val="0"/>
              <w:autoSpaceDN w:val="0"/>
              <w:adjustRightInd w:val="0"/>
              <w:spacing w:line="240" w:lineRule="auto"/>
              <w:rPr>
                <w:rFonts w:ascii="Calibri" w:hAnsi="Calibri" w:cs="TimesNewRomanPSMT"/>
                <w:color w:val="000000"/>
                <w:sz w:val="24"/>
                <w:szCs w:val="24"/>
              </w:rPr>
            </w:pPr>
            <w:r w:rsidRPr="001703AB">
              <w:rPr>
                <w:rFonts w:ascii="Calibri" w:hAnsi="Calibri" w:cs="TimesNewRomanPSMT"/>
                <w:color w:val="000000"/>
                <w:sz w:val="24"/>
                <w:szCs w:val="24"/>
              </w:rPr>
              <w:t xml:space="preserve">Almighty God, the fountain of all wisdom: Enlighten by your </w:t>
            </w:r>
            <w:r>
              <w:rPr>
                <w:rFonts w:ascii="Calibri" w:hAnsi="Calibri" w:cs="TimesNewRomanPSMT"/>
                <w:color w:val="000000"/>
                <w:sz w:val="24"/>
                <w:szCs w:val="24"/>
              </w:rPr>
              <w:t xml:space="preserve">Holy Spirit those who teach and those who learn so </w:t>
            </w:r>
            <w:r w:rsidRPr="001703AB">
              <w:rPr>
                <w:rFonts w:ascii="Calibri" w:hAnsi="Calibri" w:cs="TimesNewRomanPSMT"/>
                <w:color w:val="000000"/>
                <w:sz w:val="24"/>
                <w:szCs w:val="24"/>
              </w:rPr>
              <w:t>that</w:t>
            </w:r>
            <w:r>
              <w:rPr>
                <w:rFonts w:ascii="Calibri" w:hAnsi="Calibri" w:cs="TimesNewRomanPSMT"/>
                <w:color w:val="000000"/>
                <w:sz w:val="24"/>
                <w:szCs w:val="24"/>
              </w:rPr>
              <w:t>,</w:t>
            </w:r>
            <w:r w:rsidRPr="001703AB">
              <w:rPr>
                <w:rFonts w:ascii="Calibri" w:hAnsi="Calibri" w:cs="TimesNewRomanPSMT"/>
                <w:color w:val="000000"/>
                <w:sz w:val="24"/>
                <w:szCs w:val="24"/>
              </w:rPr>
              <w:t xml:space="preserve"> rejoicing in the knowledge of your truth, they may worship you and serve</w:t>
            </w:r>
            <w:r>
              <w:rPr>
                <w:rFonts w:ascii="Calibri" w:hAnsi="Calibri" w:cs="TimesNewRomanPSMT"/>
                <w:color w:val="000000"/>
                <w:sz w:val="24"/>
                <w:szCs w:val="24"/>
              </w:rPr>
              <w:t xml:space="preserve"> </w:t>
            </w:r>
            <w:r w:rsidRPr="001703AB">
              <w:rPr>
                <w:rFonts w:ascii="Calibri" w:hAnsi="Calibri" w:cs="TimesNewRomanPSMT"/>
                <w:color w:val="000000"/>
                <w:sz w:val="24"/>
                <w:szCs w:val="24"/>
              </w:rPr>
              <w:t>you from generation to generation</w:t>
            </w:r>
            <w:r>
              <w:rPr>
                <w:rFonts w:ascii="Calibri" w:hAnsi="Calibri" w:cs="TimesNewRomanPSMT"/>
                <w:color w:val="000000"/>
                <w:sz w:val="24"/>
                <w:szCs w:val="24"/>
              </w:rPr>
              <w:t xml:space="preserve">. </w:t>
            </w:r>
            <w:r w:rsidRPr="003B3626">
              <w:rPr>
                <w:rFonts w:ascii="Calibri" w:hAnsi="Calibri" w:cs="TimesNewRomanPSMT"/>
                <w:b/>
                <w:color w:val="000000"/>
                <w:sz w:val="24"/>
                <w:szCs w:val="24"/>
              </w:rPr>
              <w:t>Amen</w:t>
            </w:r>
          </w:p>
          <w:p w:rsidR="00EB3FFF" w:rsidRPr="001703AB" w:rsidRDefault="00EB3FFF" w:rsidP="0059282E">
            <w:pPr>
              <w:autoSpaceDE w:val="0"/>
              <w:autoSpaceDN w:val="0"/>
              <w:adjustRightInd w:val="0"/>
              <w:spacing w:line="240" w:lineRule="auto"/>
              <w:rPr>
                <w:rFonts w:ascii="Calibri" w:hAnsi="Calibri" w:cs="TimesNewRomanPSMT"/>
                <w:color w:val="000000"/>
                <w:sz w:val="24"/>
                <w:szCs w:val="24"/>
              </w:rPr>
            </w:pPr>
            <w:r w:rsidRPr="001703AB">
              <w:rPr>
                <w:rFonts w:ascii="Calibri" w:hAnsi="Calibri" w:cs="TimesNewRomanPSMT"/>
                <w:color w:val="000000"/>
                <w:sz w:val="24"/>
                <w:szCs w:val="24"/>
              </w:rPr>
              <w:t>Creator, you are the source of al</w:t>
            </w:r>
            <w:r>
              <w:rPr>
                <w:rFonts w:ascii="Calibri" w:hAnsi="Calibri" w:cs="TimesNewRomanPSMT"/>
                <w:color w:val="000000"/>
                <w:sz w:val="24"/>
                <w:szCs w:val="24"/>
              </w:rPr>
              <w:t>l life, all truth, and all b</w:t>
            </w:r>
            <w:r w:rsidRPr="001703AB">
              <w:rPr>
                <w:rFonts w:ascii="Calibri" w:hAnsi="Calibri" w:cs="TimesNewRomanPSMT"/>
                <w:color w:val="000000"/>
                <w:sz w:val="24"/>
                <w:szCs w:val="24"/>
              </w:rPr>
              <w:t>eauty.</w:t>
            </w:r>
            <w:r>
              <w:rPr>
                <w:rFonts w:ascii="Calibri" w:hAnsi="Calibri" w:cs="TimesNewRomanPSMT"/>
                <w:color w:val="000000"/>
                <w:sz w:val="24"/>
                <w:szCs w:val="24"/>
              </w:rPr>
              <w:t xml:space="preserve">  </w:t>
            </w:r>
            <w:r w:rsidRPr="001703AB">
              <w:rPr>
                <w:rFonts w:ascii="Calibri" w:hAnsi="Calibri" w:cs="TimesNewRomanPSMT"/>
                <w:color w:val="000000"/>
                <w:sz w:val="24"/>
                <w:szCs w:val="24"/>
              </w:rPr>
              <w:t xml:space="preserve">Bless </w:t>
            </w:r>
            <w:r>
              <w:rPr>
                <w:rFonts w:ascii="Calibri" w:hAnsi="Calibri" w:cs="TimesNewRomanPSMT"/>
                <w:color w:val="000000"/>
                <w:sz w:val="24"/>
                <w:szCs w:val="24"/>
              </w:rPr>
              <w:t>those gathered here</w:t>
            </w:r>
            <w:r w:rsidRPr="001703AB">
              <w:rPr>
                <w:rFonts w:ascii="Calibri" w:hAnsi="Calibri" w:cs="TimesNewRomanPSMT"/>
                <w:color w:val="000000"/>
                <w:sz w:val="24"/>
                <w:szCs w:val="24"/>
              </w:rPr>
              <w:t xml:space="preserve"> with </w:t>
            </w:r>
            <w:r>
              <w:rPr>
                <w:rFonts w:ascii="Calibri" w:hAnsi="Calibri" w:cs="TimesNewRomanPSMT"/>
                <w:color w:val="000000"/>
                <w:sz w:val="24"/>
                <w:szCs w:val="24"/>
              </w:rPr>
              <w:t>faith</w:t>
            </w:r>
            <w:r w:rsidRPr="001703AB">
              <w:rPr>
                <w:rFonts w:ascii="Calibri" w:hAnsi="Calibri" w:cs="TimesNewRomanPSMT"/>
                <w:color w:val="000000"/>
                <w:sz w:val="24"/>
                <w:szCs w:val="24"/>
              </w:rPr>
              <w:t>, for wisdom of self is rooted in faith and educated in mind.</w:t>
            </w:r>
            <w:r>
              <w:rPr>
                <w:rFonts w:ascii="Calibri" w:hAnsi="Calibri" w:cs="TimesNewRomanPSMT"/>
                <w:color w:val="000000"/>
                <w:sz w:val="24"/>
                <w:szCs w:val="24"/>
              </w:rPr>
              <w:t xml:space="preserve"> </w:t>
            </w:r>
            <w:r w:rsidRPr="003B3626">
              <w:rPr>
                <w:rFonts w:ascii="Calibri" w:hAnsi="Calibri" w:cs="TimesNewRomanPSMT"/>
                <w:b/>
                <w:color w:val="000000"/>
                <w:sz w:val="24"/>
                <w:szCs w:val="24"/>
              </w:rPr>
              <w:t>Amen</w:t>
            </w:r>
          </w:p>
          <w:p w:rsidR="00EB3FFF" w:rsidRPr="008354F3" w:rsidRDefault="00EB3FFF" w:rsidP="0059282E">
            <w:pPr>
              <w:autoSpaceDE w:val="0"/>
              <w:autoSpaceDN w:val="0"/>
              <w:adjustRightInd w:val="0"/>
              <w:spacing w:line="240" w:lineRule="auto"/>
              <w:rPr>
                <w:rFonts w:ascii="Calibri" w:hAnsi="Calibri" w:cs="TimesNewRomanPSMT"/>
                <w:b/>
                <w:color w:val="000000"/>
                <w:sz w:val="24"/>
                <w:szCs w:val="24"/>
              </w:rPr>
            </w:pPr>
            <w:r w:rsidRPr="001703AB">
              <w:rPr>
                <w:rFonts w:ascii="Calibri" w:hAnsi="Calibri" w:cs="TimesNewRomanPSMT"/>
                <w:color w:val="000000"/>
                <w:sz w:val="24"/>
                <w:szCs w:val="24"/>
              </w:rPr>
              <w:t xml:space="preserve">Bless </w:t>
            </w:r>
            <w:r>
              <w:rPr>
                <w:rFonts w:ascii="Calibri" w:hAnsi="Calibri" w:cs="TimesNewRomanPSMT"/>
                <w:color w:val="000000"/>
                <w:sz w:val="24"/>
                <w:szCs w:val="24"/>
              </w:rPr>
              <w:t>them</w:t>
            </w:r>
            <w:r w:rsidRPr="001703AB">
              <w:rPr>
                <w:rFonts w:ascii="Calibri" w:hAnsi="Calibri" w:cs="TimesNewRomanPSMT"/>
                <w:color w:val="000000"/>
                <w:sz w:val="24"/>
                <w:szCs w:val="24"/>
              </w:rPr>
              <w:t xml:space="preserve"> with </w:t>
            </w:r>
            <w:r>
              <w:rPr>
                <w:rFonts w:ascii="Calibri" w:hAnsi="Calibri" w:cs="TimesNewRomanPSMT"/>
                <w:color w:val="000000"/>
                <w:sz w:val="24"/>
                <w:szCs w:val="24"/>
              </w:rPr>
              <w:t xml:space="preserve">love and </w:t>
            </w:r>
            <w:r w:rsidRPr="001703AB">
              <w:rPr>
                <w:rFonts w:ascii="Calibri" w:hAnsi="Calibri" w:cs="TimesNewRomanPSMT"/>
                <w:color w:val="000000"/>
                <w:sz w:val="24"/>
                <w:szCs w:val="24"/>
              </w:rPr>
              <w:t xml:space="preserve">a calling to be compassionate in heart to </w:t>
            </w:r>
            <w:r>
              <w:rPr>
                <w:rFonts w:ascii="Calibri" w:hAnsi="Calibri" w:cs="TimesNewRomanPSMT"/>
                <w:color w:val="000000"/>
                <w:sz w:val="24"/>
                <w:szCs w:val="24"/>
              </w:rPr>
              <w:t xml:space="preserve">all those they encounter along the </w:t>
            </w:r>
            <w:r w:rsidRPr="001703AB">
              <w:rPr>
                <w:rFonts w:ascii="Calibri" w:hAnsi="Calibri" w:cs="TimesNewRomanPSMT"/>
                <w:color w:val="000000"/>
                <w:sz w:val="24"/>
                <w:szCs w:val="24"/>
              </w:rPr>
              <w:t>path.</w:t>
            </w:r>
            <w:r>
              <w:rPr>
                <w:rFonts w:ascii="Calibri" w:hAnsi="Calibri" w:cs="TimesNewRomanPSMT"/>
                <w:color w:val="000000"/>
                <w:sz w:val="24"/>
                <w:szCs w:val="24"/>
              </w:rPr>
              <w:t xml:space="preserve"> </w:t>
            </w:r>
            <w:r w:rsidRPr="003B3626">
              <w:rPr>
                <w:rFonts w:ascii="Calibri" w:hAnsi="Calibri" w:cs="TimesNewRomanPSMT"/>
                <w:b/>
                <w:color w:val="000000"/>
                <w:sz w:val="24"/>
                <w:szCs w:val="24"/>
              </w:rPr>
              <w:t>Amen</w:t>
            </w:r>
          </w:p>
          <w:p w:rsidR="00EB3FFF" w:rsidRPr="008354F3" w:rsidRDefault="00EB3FFF" w:rsidP="0059282E">
            <w:pPr>
              <w:autoSpaceDE w:val="0"/>
              <w:autoSpaceDN w:val="0"/>
              <w:adjustRightInd w:val="0"/>
              <w:spacing w:line="240" w:lineRule="auto"/>
              <w:rPr>
                <w:rFonts w:ascii="Calibri" w:hAnsi="Calibri" w:cs="TimesNewRomanPSMT"/>
                <w:b/>
                <w:color w:val="000000"/>
                <w:sz w:val="24"/>
                <w:szCs w:val="24"/>
              </w:rPr>
            </w:pPr>
            <w:r>
              <w:rPr>
                <w:rFonts w:ascii="Calibri" w:hAnsi="Calibri" w:cs="TimesNewRomanPSMT"/>
                <w:color w:val="000000"/>
                <w:sz w:val="24"/>
                <w:szCs w:val="24"/>
              </w:rPr>
              <w:t>Bless them with the commitment to justice gr</w:t>
            </w:r>
            <w:r w:rsidRPr="001703AB">
              <w:rPr>
                <w:rFonts w:ascii="Calibri" w:hAnsi="Calibri" w:cs="TimesNewRomanPSMT"/>
                <w:color w:val="000000"/>
                <w:sz w:val="24"/>
                <w:szCs w:val="24"/>
              </w:rPr>
              <w:t>o</w:t>
            </w:r>
            <w:r>
              <w:rPr>
                <w:rFonts w:ascii="Calibri" w:hAnsi="Calibri" w:cs="TimesNewRomanPSMT"/>
                <w:color w:val="000000"/>
                <w:sz w:val="24"/>
                <w:szCs w:val="24"/>
              </w:rPr>
              <w:t>w</w:t>
            </w:r>
            <w:r w:rsidRPr="001703AB">
              <w:rPr>
                <w:rFonts w:ascii="Calibri" w:hAnsi="Calibri" w:cs="TimesNewRomanPSMT"/>
                <w:color w:val="000000"/>
                <w:sz w:val="24"/>
                <w:szCs w:val="24"/>
              </w:rPr>
              <w:t>n from truth and the courage to respond</w:t>
            </w:r>
            <w:r>
              <w:rPr>
                <w:rFonts w:ascii="Calibri" w:hAnsi="Calibri" w:cs="TimesNewRomanPSMT"/>
                <w:color w:val="000000"/>
                <w:sz w:val="24"/>
                <w:szCs w:val="24"/>
              </w:rPr>
              <w:t xml:space="preserve"> </w:t>
            </w:r>
            <w:r w:rsidRPr="001703AB">
              <w:rPr>
                <w:rFonts w:ascii="Calibri" w:hAnsi="Calibri" w:cs="TimesNewRomanPSMT"/>
                <w:color w:val="000000"/>
                <w:sz w:val="24"/>
                <w:szCs w:val="24"/>
              </w:rPr>
              <w:t>to an ever-changing world.</w:t>
            </w:r>
            <w:r>
              <w:rPr>
                <w:rFonts w:ascii="Calibri" w:hAnsi="Calibri" w:cs="TimesNewRomanPSMT"/>
                <w:color w:val="000000"/>
                <w:sz w:val="24"/>
                <w:szCs w:val="24"/>
              </w:rPr>
              <w:t xml:space="preserve"> </w:t>
            </w:r>
            <w:r w:rsidRPr="003B3626">
              <w:rPr>
                <w:rFonts w:ascii="Calibri" w:hAnsi="Calibri" w:cs="TimesNewRomanPSMT"/>
                <w:b/>
                <w:color w:val="000000"/>
                <w:sz w:val="24"/>
                <w:szCs w:val="24"/>
              </w:rPr>
              <w:t>Amen</w:t>
            </w:r>
          </w:p>
          <w:p w:rsidR="00EB3FFF" w:rsidRDefault="00EB3FFF" w:rsidP="0059282E">
            <w:pPr>
              <w:autoSpaceDE w:val="0"/>
              <w:autoSpaceDN w:val="0"/>
              <w:adjustRightInd w:val="0"/>
              <w:spacing w:line="240" w:lineRule="auto"/>
              <w:rPr>
                <w:rFonts w:ascii="Calibri" w:hAnsi="Calibri" w:cs="TimesNewRomanPSMT"/>
                <w:color w:val="000000"/>
                <w:sz w:val="24"/>
                <w:szCs w:val="24"/>
              </w:rPr>
            </w:pPr>
            <w:r>
              <w:rPr>
                <w:rFonts w:ascii="Calibri" w:hAnsi="Calibri" w:cs="TimesNewRomanPSMT"/>
                <w:color w:val="000000"/>
                <w:sz w:val="24"/>
                <w:szCs w:val="24"/>
              </w:rPr>
              <w:t>Bless them with peace</w:t>
            </w:r>
            <w:r w:rsidRPr="001703AB">
              <w:rPr>
                <w:rFonts w:ascii="Calibri" w:hAnsi="Calibri" w:cs="TimesNewRomanPSMT"/>
                <w:color w:val="000000"/>
                <w:sz w:val="24"/>
                <w:szCs w:val="24"/>
              </w:rPr>
              <w:t xml:space="preserve">, </w:t>
            </w:r>
            <w:r>
              <w:rPr>
                <w:rFonts w:ascii="Calibri" w:hAnsi="Calibri" w:cs="TimesNewRomanPSMT"/>
                <w:color w:val="000000"/>
                <w:sz w:val="24"/>
                <w:szCs w:val="24"/>
              </w:rPr>
              <w:t>as they</w:t>
            </w:r>
            <w:r w:rsidRPr="001703AB">
              <w:rPr>
                <w:rFonts w:ascii="Calibri" w:hAnsi="Calibri" w:cs="TimesNewRomanPSMT"/>
                <w:color w:val="000000"/>
                <w:sz w:val="24"/>
                <w:szCs w:val="24"/>
              </w:rPr>
              <w:t xml:space="preserve"> wi</w:t>
            </w:r>
            <w:r>
              <w:rPr>
                <w:rFonts w:ascii="Calibri" w:hAnsi="Calibri" w:cs="TimesNewRomanPSMT"/>
                <w:color w:val="000000"/>
                <w:sz w:val="24"/>
                <w:szCs w:val="24"/>
              </w:rPr>
              <w:t xml:space="preserve">tness the unfolding souls of those children, teachers and fellow parents that they accompany along </w:t>
            </w:r>
            <w:r w:rsidRPr="001703AB">
              <w:rPr>
                <w:rFonts w:ascii="Calibri" w:hAnsi="Calibri" w:cs="TimesNewRomanPSMT"/>
                <w:color w:val="000000"/>
                <w:sz w:val="24"/>
                <w:szCs w:val="24"/>
              </w:rPr>
              <w:t>their way.</w:t>
            </w:r>
            <w:r>
              <w:rPr>
                <w:rFonts w:ascii="Calibri" w:hAnsi="Calibri" w:cs="TimesNewRomanPSMT"/>
                <w:color w:val="000000"/>
                <w:sz w:val="24"/>
                <w:szCs w:val="24"/>
              </w:rPr>
              <w:t xml:space="preserve"> </w:t>
            </w:r>
            <w:r w:rsidRPr="003B3626">
              <w:rPr>
                <w:rFonts w:ascii="Calibri" w:hAnsi="Calibri" w:cs="TimesNewRomanPSMT"/>
                <w:b/>
                <w:color w:val="000000"/>
                <w:sz w:val="24"/>
                <w:szCs w:val="24"/>
              </w:rPr>
              <w:t>Amen</w:t>
            </w:r>
          </w:p>
          <w:p w:rsidR="00EB3FFF" w:rsidRPr="008354F3" w:rsidRDefault="00EB3FFF" w:rsidP="0059282E">
            <w:pPr>
              <w:autoSpaceDE w:val="0"/>
              <w:autoSpaceDN w:val="0"/>
              <w:adjustRightInd w:val="0"/>
              <w:spacing w:line="240" w:lineRule="auto"/>
              <w:rPr>
                <w:rFonts w:ascii="Calibri" w:hAnsi="Calibri" w:cs="TimesNewRomanPSMT"/>
                <w:b/>
                <w:color w:val="000000"/>
                <w:sz w:val="24"/>
                <w:szCs w:val="24"/>
              </w:rPr>
            </w:pPr>
            <w:r>
              <w:rPr>
                <w:rFonts w:ascii="Calibri" w:hAnsi="Calibri" w:cs="TimesNewRomanPSMT"/>
                <w:color w:val="000000"/>
                <w:sz w:val="24"/>
                <w:szCs w:val="24"/>
              </w:rPr>
              <w:t>May</w:t>
            </w:r>
            <w:r w:rsidRPr="001703AB">
              <w:rPr>
                <w:rFonts w:ascii="Calibri" w:hAnsi="Calibri" w:cs="TimesNewRomanPSMT"/>
                <w:color w:val="000000"/>
                <w:sz w:val="24"/>
                <w:szCs w:val="24"/>
              </w:rPr>
              <w:t xml:space="preserve"> your power transform us into communities of praise,</w:t>
            </w:r>
            <w:r>
              <w:rPr>
                <w:rFonts w:ascii="Calibri" w:hAnsi="Calibri" w:cs="TimesNewRomanPSMT"/>
                <w:color w:val="000000"/>
                <w:sz w:val="24"/>
                <w:szCs w:val="24"/>
              </w:rPr>
              <w:t xml:space="preserve"> communicating the constancy of your faith by professing, celebrating, praying and living according to your </w:t>
            </w:r>
            <w:proofErr w:type="gramStart"/>
            <w:r>
              <w:rPr>
                <w:rFonts w:ascii="Calibri" w:hAnsi="Calibri" w:cs="TimesNewRomanPSMT"/>
                <w:color w:val="000000"/>
                <w:sz w:val="24"/>
                <w:szCs w:val="24"/>
              </w:rPr>
              <w:t>will</w:t>
            </w:r>
            <w:r w:rsidRPr="001703AB">
              <w:rPr>
                <w:rFonts w:ascii="Calibri" w:hAnsi="Calibri" w:cs="TimesNewRomanPSMT"/>
                <w:color w:val="000000"/>
                <w:sz w:val="24"/>
                <w:szCs w:val="24"/>
              </w:rPr>
              <w:t>.</w:t>
            </w:r>
            <w:proofErr w:type="gramEnd"/>
            <w:r>
              <w:rPr>
                <w:rFonts w:ascii="Calibri" w:hAnsi="Calibri" w:cs="TimesNewRomanPSMT"/>
                <w:color w:val="000000"/>
                <w:sz w:val="24"/>
                <w:szCs w:val="24"/>
              </w:rPr>
              <w:t xml:space="preserve">  </w:t>
            </w:r>
            <w:r w:rsidRPr="003B3626">
              <w:rPr>
                <w:rFonts w:ascii="Calibri" w:hAnsi="Calibri" w:cs="TimesNewRomanPSMT"/>
                <w:b/>
                <w:color w:val="000000"/>
                <w:sz w:val="24"/>
                <w:szCs w:val="24"/>
              </w:rPr>
              <w:t>Amen</w:t>
            </w:r>
          </w:p>
          <w:p w:rsidR="00EB3FFF" w:rsidRDefault="00EB3FFF" w:rsidP="0059282E">
            <w:pPr>
              <w:autoSpaceDE w:val="0"/>
              <w:autoSpaceDN w:val="0"/>
              <w:adjustRightInd w:val="0"/>
              <w:spacing w:line="240" w:lineRule="auto"/>
              <w:rPr>
                <w:rFonts w:ascii="Calibri" w:hAnsi="Calibri" w:cs="TimesNewRomanPSMT"/>
                <w:b/>
                <w:color w:val="000000"/>
                <w:sz w:val="24"/>
                <w:szCs w:val="24"/>
              </w:rPr>
            </w:pPr>
            <w:r>
              <w:rPr>
                <w:rFonts w:ascii="Calibri" w:hAnsi="Calibri" w:cs="TimesNewRomanPSMT"/>
                <w:color w:val="000000"/>
                <w:sz w:val="24"/>
                <w:szCs w:val="24"/>
              </w:rPr>
              <w:t>G</w:t>
            </w:r>
            <w:r w:rsidRPr="001703AB">
              <w:rPr>
                <w:rFonts w:ascii="Calibri" w:hAnsi="Calibri" w:cs="TimesNewRomanPSMT"/>
                <w:color w:val="000000"/>
                <w:sz w:val="24"/>
                <w:szCs w:val="24"/>
              </w:rPr>
              <w:t>ive yo</w:t>
            </w:r>
            <w:r>
              <w:rPr>
                <w:rFonts w:ascii="Calibri" w:hAnsi="Calibri" w:cs="TimesNewRomanPSMT"/>
                <w:color w:val="000000"/>
                <w:sz w:val="24"/>
                <w:szCs w:val="24"/>
              </w:rPr>
              <w:t xml:space="preserve">ur blessing and guidance to all </w:t>
            </w:r>
            <w:r w:rsidRPr="001703AB">
              <w:rPr>
                <w:rFonts w:ascii="Calibri" w:hAnsi="Calibri" w:cs="TimesNewRomanPSMT"/>
                <w:color w:val="000000"/>
                <w:sz w:val="24"/>
                <w:szCs w:val="24"/>
              </w:rPr>
              <w:t xml:space="preserve">who teach in your Church, </w:t>
            </w:r>
            <w:r>
              <w:rPr>
                <w:rFonts w:ascii="Calibri" w:hAnsi="Calibri" w:cs="TimesNewRomanPSMT"/>
                <w:color w:val="000000"/>
                <w:sz w:val="24"/>
                <w:szCs w:val="24"/>
              </w:rPr>
              <w:t xml:space="preserve">so </w:t>
            </w:r>
            <w:r w:rsidRPr="001703AB">
              <w:rPr>
                <w:rFonts w:ascii="Calibri" w:hAnsi="Calibri" w:cs="TimesNewRomanPSMT"/>
                <w:color w:val="000000"/>
                <w:sz w:val="24"/>
                <w:szCs w:val="24"/>
              </w:rPr>
              <w:t>that by word and example they may lead those whom they teach to the</w:t>
            </w:r>
            <w:r>
              <w:rPr>
                <w:rFonts w:ascii="Calibri" w:hAnsi="Calibri" w:cs="TimesNewRomanPSMT"/>
                <w:color w:val="000000"/>
                <w:sz w:val="24"/>
                <w:szCs w:val="24"/>
              </w:rPr>
              <w:t xml:space="preserve"> knowledge and love of you. </w:t>
            </w:r>
            <w:r w:rsidRPr="003B3626">
              <w:rPr>
                <w:rFonts w:ascii="Calibri" w:hAnsi="Calibri" w:cs="TimesNewRomanPSMT"/>
                <w:b/>
                <w:color w:val="000000"/>
                <w:sz w:val="24"/>
                <w:szCs w:val="24"/>
              </w:rPr>
              <w:t>Amen</w:t>
            </w:r>
          </w:p>
          <w:p w:rsidR="00EB3FFF" w:rsidRPr="008354F3" w:rsidRDefault="00EB3FFF" w:rsidP="0059282E">
            <w:pPr>
              <w:autoSpaceDE w:val="0"/>
              <w:autoSpaceDN w:val="0"/>
              <w:adjustRightInd w:val="0"/>
              <w:spacing w:line="240" w:lineRule="auto"/>
              <w:rPr>
                <w:rFonts w:ascii="Calibri" w:hAnsi="Calibri" w:cs="TimesNewRomanPS-BoldMT"/>
                <w:b/>
                <w:bCs/>
                <w:color w:val="000000"/>
                <w:sz w:val="24"/>
                <w:szCs w:val="24"/>
              </w:rPr>
            </w:pPr>
            <w:r>
              <w:rPr>
                <w:rFonts w:ascii="Calibri" w:hAnsi="Calibri" w:cs="TimesNewRomanPSMT"/>
                <w:color w:val="000000"/>
                <w:sz w:val="24"/>
                <w:szCs w:val="24"/>
              </w:rPr>
              <w:t xml:space="preserve">May Almighty God bless you and keep you close to him.  In the name of the Father and of the Son and of the Holy Spirit.  </w:t>
            </w:r>
            <w:r w:rsidRPr="003B3626">
              <w:rPr>
                <w:rFonts w:ascii="Calibri" w:hAnsi="Calibri" w:cs="TimesNewRomanPSMT"/>
                <w:b/>
                <w:color w:val="000000"/>
                <w:sz w:val="24"/>
                <w:szCs w:val="24"/>
              </w:rPr>
              <w:t>Amen</w:t>
            </w:r>
          </w:p>
        </w:tc>
      </w:tr>
      <w:tr w:rsidR="00EB3FFF" w:rsidRPr="00704951" w:rsidTr="00B91FB9">
        <w:trPr>
          <w:gridAfter w:val="1"/>
          <w:wAfter w:w="16" w:type="dxa"/>
          <w:trHeight w:val="80"/>
        </w:trPr>
        <w:tc>
          <w:tcPr>
            <w:tcW w:w="9243" w:type="dxa"/>
            <w:gridSpan w:val="8"/>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3FFF" w:rsidRPr="00704951" w:rsidRDefault="00EB3FFF" w:rsidP="00600098">
            <w:pPr>
              <w:spacing w:after="0" w:line="240" w:lineRule="auto"/>
              <w:rPr>
                <w:rFonts w:ascii="Times New Roman" w:eastAsia="Times New Roman" w:hAnsi="Times New Roman" w:cs="Times New Roman"/>
                <w:sz w:val="24"/>
                <w:szCs w:val="24"/>
                <w:lang w:eastAsia="en-GB"/>
              </w:rPr>
            </w:pPr>
          </w:p>
        </w:tc>
      </w:tr>
    </w:tbl>
    <w:p w:rsidR="00EB3FFF" w:rsidRDefault="00EB3FFF" w:rsidP="00EB3FFF"/>
    <w:sectPr w:rsidR="00EB3FFF" w:rsidSect="0005161C">
      <w:footerReference w:type="default" r:id="rId8"/>
      <w:pgSz w:w="11906" w:h="16838"/>
      <w:pgMar w:top="1135" w:right="1440" w:bottom="1134"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FB9" w:rsidRDefault="00B91FB9" w:rsidP="00B91FB9">
      <w:pPr>
        <w:spacing w:after="0" w:line="240" w:lineRule="auto"/>
      </w:pPr>
      <w:r>
        <w:separator/>
      </w:r>
    </w:p>
  </w:endnote>
  <w:endnote w:type="continuationSeparator" w:id="0">
    <w:p w:rsidR="00B91FB9" w:rsidRDefault="00B91FB9" w:rsidP="00B91F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FB9" w:rsidRPr="00B91FB9" w:rsidRDefault="00B91FB9" w:rsidP="00B91FB9">
    <w:pPr>
      <w:pStyle w:val="Footer"/>
      <w:jc w:val="center"/>
      <w:rPr>
        <w:sz w:val="18"/>
        <w:szCs w:val="18"/>
      </w:rPr>
    </w:pPr>
    <w:proofErr w:type="gramStart"/>
    <w:r w:rsidRPr="00B91FB9">
      <w:rPr>
        <w:sz w:val="18"/>
        <w:szCs w:val="18"/>
      </w:rPr>
      <w:t>page</w:t>
    </w:r>
    <w:proofErr w:type="gramEnd"/>
    <w:r w:rsidRPr="00B91FB9">
      <w:rPr>
        <w:sz w:val="18"/>
        <w:szCs w:val="18"/>
      </w:rPr>
      <w:t xml:space="preserve"> </w:t>
    </w:r>
    <w:r w:rsidR="00107B4A" w:rsidRPr="00B91FB9">
      <w:rPr>
        <w:sz w:val="18"/>
        <w:szCs w:val="18"/>
      </w:rPr>
      <w:fldChar w:fldCharType="begin"/>
    </w:r>
    <w:r w:rsidRPr="00B91FB9">
      <w:rPr>
        <w:sz w:val="18"/>
        <w:szCs w:val="18"/>
      </w:rPr>
      <w:instrText xml:space="preserve"> PAGE   \* MERGEFORMAT </w:instrText>
    </w:r>
    <w:r w:rsidR="00107B4A" w:rsidRPr="00B91FB9">
      <w:rPr>
        <w:sz w:val="18"/>
        <w:szCs w:val="18"/>
      </w:rPr>
      <w:fldChar w:fldCharType="separate"/>
    </w:r>
    <w:r w:rsidR="00674802">
      <w:rPr>
        <w:noProof/>
        <w:sz w:val="18"/>
        <w:szCs w:val="18"/>
      </w:rPr>
      <w:t>5</w:t>
    </w:r>
    <w:r w:rsidR="00107B4A" w:rsidRPr="00B91FB9">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FB9" w:rsidRDefault="00B91FB9" w:rsidP="00B91FB9">
      <w:pPr>
        <w:spacing w:after="0" w:line="240" w:lineRule="auto"/>
      </w:pPr>
      <w:r>
        <w:separator/>
      </w:r>
    </w:p>
  </w:footnote>
  <w:footnote w:type="continuationSeparator" w:id="0">
    <w:p w:rsidR="00B91FB9" w:rsidRDefault="00B91FB9" w:rsidP="00B91F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535DE"/>
    <w:multiLevelType w:val="hybridMultilevel"/>
    <w:tmpl w:val="91340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9A652AD"/>
    <w:multiLevelType w:val="hybridMultilevel"/>
    <w:tmpl w:val="F55432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7D72DC0"/>
    <w:multiLevelType w:val="hybridMultilevel"/>
    <w:tmpl w:val="B9880854"/>
    <w:lvl w:ilvl="0" w:tplc="353458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B3FFF"/>
    <w:rsid w:val="0005161C"/>
    <w:rsid w:val="000B236B"/>
    <w:rsid w:val="00107B4A"/>
    <w:rsid w:val="00131D4D"/>
    <w:rsid w:val="0026164F"/>
    <w:rsid w:val="002875E9"/>
    <w:rsid w:val="00322F32"/>
    <w:rsid w:val="00470901"/>
    <w:rsid w:val="004D32E0"/>
    <w:rsid w:val="0059282E"/>
    <w:rsid w:val="005B7915"/>
    <w:rsid w:val="005B7D72"/>
    <w:rsid w:val="00674802"/>
    <w:rsid w:val="00753FCA"/>
    <w:rsid w:val="007D2602"/>
    <w:rsid w:val="008354F3"/>
    <w:rsid w:val="009C2AAB"/>
    <w:rsid w:val="009E0979"/>
    <w:rsid w:val="00B91FB9"/>
    <w:rsid w:val="00BB6F97"/>
    <w:rsid w:val="00C73662"/>
    <w:rsid w:val="00EB3FFF"/>
    <w:rsid w:val="00F97726"/>
    <w:rsid w:val="00FB061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3">
      <o:colormenu v:ext="edit" fillcolor="none [67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6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FFF"/>
    <w:pPr>
      <w:ind w:left="720"/>
      <w:contextualSpacing/>
    </w:pPr>
  </w:style>
  <w:style w:type="paragraph" w:styleId="BalloonText">
    <w:name w:val="Balloon Text"/>
    <w:basedOn w:val="Normal"/>
    <w:link w:val="BalloonTextChar"/>
    <w:uiPriority w:val="99"/>
    <w:semiHidden/>
    <w:unhideWhenUsed/>
    <w:rsid w:val="00322F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F32"/>
    <w:rPr>
      <w:rFonts w:ascii="Tahoma" w:hAnsi="Tahoma" w:cs="Tahoma"/>
      <w:sz w:val="16"/>
      <w:szCs w:val="16"/>
    </w:rPr>
  </w:style>
  <w:style w:type="paragraph" w:styleId="Header">
    <w:name w:val="header"/>
    <w:basedOn w:val="Normal"/>
    <w:link w:val="HeaderChar"/>
    <w:uiPriority w:val="99"/>
    <w:semiHidden/>
    <w:unhideWhenUsed/>
    <w:rsid w:val="00B91FB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91FB9"/>
  </w:style>
  <w:style w:type="paragraph" w:styleId="Footer">
    <w:name w:val="footer"/>
    <w:basedOn w:val="Normal"/>
    <w:link w:val="FooterChar"/>
    <w:uiPriority w:val="99"/>
    <w:semiHidden/>
    <w:unhideWhenUsed/>
    <w:rsid w:val="00B91FB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91FB9"/>
  </w:style>
  <w:style w:type="character" w:styleId="Hyperlink">
    <w:name w:val="Hyperlink"/>
    <w:basedOn w:val="DefaultParagraphFont"/>
    <w:uiPriority w:val="99"/>
    <w:unhideWhenUsed/>
    <w:rsid w:val="00B91FB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1368</Words>
  <Characters>7799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Campbell</dc:creator>
  <cp:lastModifiedBy>Michael</cp:lastModifiedBy>
  <cp:revision>3</cp:revision>
  <dcterms:created xsi:type="dcterms:W3CDTF">2015-12-07T15:18:00Z</dcterms:created>
  <dcterms:modified xsi:type="dcterms:W3CDTF">2015-12-15T13:53:00Z</dcterms:modified>
</cp:coreProperties>
</file>