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73"/>
        <w:gridCol w:w="3086"/>
        <w:gridCol w:w="3076"/>
        <w:gridCol w:w="3077"/>
        <w:gridCol w:w="3076"/>
      </w:tblGrid>
      <w:tr w:rsidR="00200AEC" w:rsidRPr="00685D72" w:rsidTr="00E077C9">
        <w:trPr>
          <w:trHeight w:val="3276"/>
        </w:trPr>
        <w:tc>
          <w:tcPr>
            <w:tcW w:w="3083" w:type="dxa"/>
            <w:shd w:val="clear" w:color="auto" w:fill="FDE9D9" w:themeFill="accent6" w:themeFillTint="33"/>
          </w:tcPr>
          <w:p w:rsidR="00200AEC" w:rsidRPr="00685D72" w:rsidRDefault="00200AEC" w:rsidP="00C33443">
            <w:pPr>
              <w:jc w:val="center"/>
              <w:rPr>
                <w:b/>
                <w:i/>
                <w:sz w:val="18"/>
                <w:szCs w:val="18"/>
              </w:rPr>
            </w:pPr>
            <w:bookmarkStart w:id="0" w:name="_Hlk482702285"/>
            <w:bookmarkEnd w:id="0"/>
            <w:r w:rsidRPr="00685D72">
              <w:rPr>
                <w:b/>
                <w:i/>
                <w:sz w:val="18"/>
                <w:szCs w:val="18"/>
              </w:rPr>
              <w:t>Assembly</w:t>
            </w:r>
          </w:p>
          <w:p w:rsidR="00200AEC" w:rsidRPr="00685D72" w:rsidRDefault="00200AEC" w:rsidP="00C33443">
            <w:pPr>
              <w:jc w:val="center"/>
              <w:rPr>
                <w:sz w:val="18"/>
                <w:szCs w:val="18"/>
              </w:rPr>
            </w:pPr>
          </w:p>
          <w:p w:rsidR="00200AEC" w:rsidRDefault="00200AEC" w:rsidP="00C33443">
            <w:pPr>
              <w:rPr>
                <w:sz w:val="18"/>
                <w:szCs w:val="18"/>
              </w:rPr>
            </w:pPr>
            <w:r>
              <w:rPr>
                <w:sz w:val="18"/>
                <w:szCs w:val="18"/>
              </w:rPr>
              <w:t>Prepare an assembly for your year group, whole school or wider community with the theme:</w:t>
            </w:r>
          </w:p>
          <w:p w:rsidR="00200AEC" w:rsidRDefault="00200AEC" w:rsidP="00C33443">
            <w:pPr>
              <w:rPr>
                <w:sz w:val="18"/>
                <w:szCs w:val="18"/>
              </w:rPr>
            </w:pPr>
          </w:p>
          <w:p w:rsidR="00200AEC" w:rsidRPr="00685D72" w:rsidRDefault="00200AEC" w:rsidP="00200AEC">
            <w:pPr>
              <w:jc w:val="center"/>
              <w:rPr>
                <w:sz w:val="18"/>
                <w:szCs w:val="18"/>
              </w:rPr>
            </w:pPr>
            <w:r>
              <w:rPr>
                <w:sz w:val="18"/>
                <w:szCs w:val="18"/>
              </w:rPr>
              <w:t>“NAME OF YOUR SCHOOL: Good For Scotland”</w:t>
            </w:r>
          </w:p>
          <w:p w:rsidR="00200AEC" w:rsidRPr="00685D72" w:rsidRDefault="00200AEC" w:rsidP="00C33443">
            <w:pPr>
              <w:rPr>
                <w:sz w:val="18"/>
                <w:szCs w:val="18"/>
              </w:rPr>
            </w:pPr>
          </w:p>
          <w:p w:rsidR="00200AEC" w:rsidRDefault="00200AEC" w:rsidP="00C33443">
            <w:pPr>
              <w:rPr>
                <w:sz w:val="18"/>
                <w:szCs w:val="18"/>
              </w:rPr>
            </w:pPr>
            <w:r>
              <w:rPr>
                <w:sz w:val="18"/>
                <w:szCs w:val="18"/>
              </w:rPr>
              <w:t>Give everyone a feedback form and ask them to share one thing that they learned from your assembly that they didn’t know before.</w:t>
            </w:r>
          </w:p>
          <w:p w:rsidR="00200AEC" w:rsidRPr="00685D72" w:rsidRDefault="00200AEC" w:rsidP="00C33443">
            <w:pPr>
              <w:rPr>
                <w:sz w:val="18"/>
                <w:szCs w:val="18"/>
              </w:rPr>
            </w:pPr>
            <w:r>
              <w:rPr>
                <w:sz w:val="18"/>
                <w:szCs w:val="18"/>
              </w:rPr>
              <w:t>Add this feedback to your school’s wall display for 2018</w:t>
            </w:r>
          </w:p>
        </w:tc>
        <w:tc>
          <w:tcPr>
            <w:tcW w:w="3086" w:type="dxa"/>
            <w:shd w:val="clear" w:color="auto" w:fill="FDE9D9" w:themeFill="accent6" w:themeFillTint="33"/>
          </w:tcPr>
          <w:p w:rsidR="00200AEC" w:rsidRDefault="00200AEC" w:rsidP="00C33443">
            <w:pPr>
              <w:jc w:val="center"/>
              <w:rPr>
                <w:b/>
                <w:i/>
                <w:sz w:val="18"/>
                <w:szCs w:val="18"/>
              </w:rPr>
            </w:pPr>
            <w:r w:rsidRPr="00685D72">
              <w:rPr>
                <w:b/>
                <w:i/>
                <w:sz w:val="18"/>
                <w:szCs w:val="18"/>
              </w:rPr>
              <w:t>Tweet a day</w:t>
            </w:r>
          </w:p>
          <w:p w:rsidR="00200AEC" w:rsidRPr="00685D72" w:rsidRDefault="00200AEC" w:rsidP="00C33443">
            <w:pPr>
              <w:jc w:val="center"/>
              <w:rPr>
                <w:sz w:val="18"/>
                <w:szCs w:val="18"/>
              </w:rPr>
            </w:pPr>
            <w:r w:rsidRPr="00685D72">
              <w:rPr>
                <w:b/>
                <w:i/>
                <w:sz w:val="18"/>
                <w:szCs w:val="18"/>
              </w:rPr>
              <w:t xml:space="preserve"> </w:t>
            </w:r>
            <w:r w:rsidRPr="00685D72">
              <w:rPr>
                <w:sz w:val="18"/>
                <w:szCs w:val="18"/>
              </w:rPr>
              <w:t>#</w:t>
            </w:r>
            <w:r w:rsidR="000E5573">
              <w:rPr>
                <w:sz w:val="18"/>
                <w:szCs w:val="18"/>
              </w:rPr>
              <w:t>2018</w:t>
            </w:r>
            <w:r>
              <w:rPr>
                <w:sz w:val="18"/>
                <w:szCs w:val="18"/>
              </w:rPr>
              <w:t>CatholicSchoolsGoodForScotland</w:t>
            </w:r>
          </w:p>
          <w:p w:rsidR="00200AEC" w:rsidRPr="00685D72" w:rsidRDefault="00200AEC" w:rsidP="00C33443">
            <w:pPr>
              <w:rPr>
                <w:sz w:val="18"/>
                <w:szCs w:val="18"/>
              </w:rPr>
            </w:pPr>
          </w:p>
          <w:p w:rsidR="00200AEC" w:rsidRPr="00685D72" w:rsidRDefault="00200AEC" w:rsidP="00C33443">
            <w:pPr>
              <w:rPr>
                <w:sz w:val="18"/>
                <w:szCs w:val="18"/>
              </w:rPr>
            </w:pPr>
            <w:r w:rsidRPr="00685D72">
              <w:rPr>
                <w:sz w:val="18"/>
                <w:szCs w:val="18"/>
              </w:rPr>
              <w:t>Invite class mates to tweet each day about:</w:t>
            </w:r>
          </w:p>
          <w:p w:rsidR="00200AEC" w:rsidRPr="003F225C" w:rsidRDefault="00200AEC" w:rsidP="003F225C">
            <w:pPr>
              <w:pStyle w:val="ListParagraph"/>
              <w:numPr>
                <w:ilvl w:val="0"/>
                <w:numId w:val="2"/>
              </w:numPr>
              <w:rPr>
                <w:sz w:val="18"/>
                <w:szCs w:val="18"/>
              </w:rPr>
            </w:pPr>
            <w:r w:rsidRPr="003F225C">
              <w:rPr>
                <w:sz w:val="18"/>
                <w:szCs w:val="18"/>
              </w:rPr>
              <w:t>What they have learned about the history of Catholic Education in Scotland</w:t>
            </w:r>
          </w:p>
          <w:p w:rsidR="00200AEC" w:rsidRPr="003F225C" w:rsidRDefault="00200AEC" w:rsidP="003F225C">
            <w:pPr>
              <w:pStyle w:val="ListParagraph"/>
              <w:numPr>
                <w:ilvl w:val="0"/>
                <w:numId w:val="2"/>
              </w:numPr>
              <w:rPr>
                <w:sz w:val="18"/>
                <w:szCs w:val="18"/>
              </w:rPr>
            </w:pPr>
            <w:r w:rsidRPr="003F225C">
              <w:rPr>
                <w:sz w:val="18"/>
                <w:szCs w:val="18"/>
              </w:rPr>
              <w:t>What they have been doing to celebrate</w:t>
            </w:r>
          </w:p>
          <w:p w:rsidR="00200AEC" w:rsidRPr="00685D72" w:rsidRDefault="00200AEC" w:rsidP="00C33443">
            <w:pPr>
              <w:rPr>
                <w:sz w:val="18"/>
                <w:szCs w:val="18"/>
              </w:rPr>
            </w:pPr>
          </w:p>
          <w:p w:rsidR="00200AEC" w:rsidRPr="00685D72" w:rsidRDefault="00200AEC">
            <w:pPr>
              <w:rPr>
                <w:sz w:val="18"/>
                <w:szCs w:val="18"/>
              </w:rPr>
            </w:pPr>
            <w:r w:rsidRPr="00685D72">
              <w:rPr>
                <w:sz w:val="18"/>
                <w:szCs w:val="18"/>
              </w:rPr>
              <w:t>Read what is trending from pupils in other schools using the same hash-tag.</w:t>
            </w:r>
          </w:p>
        </w:tc>
        <w:tc>
          <w:tcPr>
            <w:tcW w:w="3084" w:type="dxa"/>
            <w:tcBorders>
              <w:bottom w:val="single" w:sz="24" w:space="0" w:color="auto"/>
            </w:tcBorders>
            <w:shd w:val="clear" w:color="auto" w:fill="FDE9D9" w:themeFill="accent6" w:themeFillTint="33"/>
          </w:tcPr>
          <w:p w:rsidR="00200AEC" w:rsidRPr="00685D72" w:rsidRDefault="00200AEC" w:rsidP="00243541">
            <w:pPr>
              <w:jc w:val="center"/>
              <w:rPr>
                <w:b/>
                <w:i/>
                <w:sz w:val="18"/>
                <w:szCs w:val="18"/>
              </w:rPr>
            </w:pPr>
            <w:r>
              <w:rPr>
                <w:b/>
                <w:i/>
                <w:sz w:val="18"/>
                <w:szCs w:val="18"/>
              </w:rPr>
              <w:t>Learning together as a community of faith</w:t>
            </w:r>
          </w:p>
          <w:p w:rsidR="00200AEC" w:rsidRPr="00685D72" w:rsidRDefault="00200AEC" w:rsidP="00693F52">
            <w:pPr>
              <w:rPr>
                <w:sz w:val="18"/>
                <w:szCs w:val="18"/>
              </w:rPr>
            </w:pPr>
          </w:p>
          <w:p w:rsidR="00200AEC" w:rsidRDefault="00200AEC" w:rsidP="00693F52">
            <w:pPr>
              <w:rPr>
                <w:sz w:val="18"/>
                <w:szCs w:val="18"/>
              </w:rPr>
            </w:pPr>
            <w:r>
              <w:rPr>
                <w:sz w:val="18"/>
                <w:szCs w:val="18"/>
              </w:rPr>
              <w:t>Use the lesson plans from SCES to explore the Past, Present and Future of Catholic Education in Scotland.</w:t>
            </w:r>
          </w:p>
          <w:p w:rsidR="00200AEC" w:rsidRDefault="00200AEC" w:rsidP="00693F52">
            <w:pPr>
              <w:rPr>
                <w:sz w:val="18"/>
                <w:szCs w:val="18"/>
              </w:rPr>
            </w:pPr>
          </w:p>
          <w:p w:rsidR="00200AEC" w:rsidRPr="00685D72" w:rsidRDefault="00200AEC" w:rsidP="00693F52">
            <w:pPr>
              <w:rPr>
                <w:sz w:val="18"/>
                <w:szCs w:val="18"/>
              </w:rPr>
            </w:pPr>
            <w:r>
              <w:rPr>
                <w:sz w:val="18"/>
                <w:szCs w:val="18"/>
              </w:rPr>
              <w:t>Take some photographs of your work and send them to your Diocese and SCES so that they can be shared on their websites.</w:t>
            </w:r>
          </w:p>
        </w:tc>
        <w:tc>
          <w:tcPr>
            <w:tcW w:w="3083" w:type="dxa"/>
            <w:shd w:val="clear" w:color="auto" w:fill="FDE9D9" w:themeFill="accent6" w:themeFillTint="33"/>
          </w:tcPr>
          <w:p w:rsidR="00200AEC" w:rsidRDefault="000E5573" w:rsidP="00243541">
            <w:pPr>
              <w:jc w:val="center"/>
              <w:rPr>
                <w:b/>
                <w:i/>
                <w:sz w:val="18"/>
                <w:szCs w:val="18"/>
              </w:rPr>
            </w:pPr>
            <w:r>
              <w:rPr>
                <w:b/>
                <w:i/>
                <w:sz w:val="18"/>
                <w:szCs w:val="18"/>
              </w:rPr>
              <w:t>Curriculum for being Excellent!</w:t>
            </w:r>
          </w:p>
          <w:p w:rsidR="000E5573" w:rsidRDefault="000E5573" w:rsidP="00243541">
            <w:pPr>
              <w:jc w:val="center"/>
              <w:rPr>
                <w:b/>
                <w:i/>
                <w:sz w:val="18"/>
                <w:szCs w:val="18"/>
              </w:rPr>
            </w:pPr>
          </w:p>
          <w:p w:rsidR="000E5573" w:rsidRDefault="000E5573" w:rsidP="000E5573">
            <w:pPr>
              <w:rPr>
                <w:sz w:val="18"/>
                <w:szCs w:val="18"/>
              </w:rPr>
            </w:pPr>
            <w:r>
              <w:rPr>
                <w:sz w:val="18"/>
                <w:szCs w:val="18"/>
              </w:rPr>
              <w:t>Celebrate the gifts and talents of pupils across the 8 curriculum areas.</w:t>
            </w:r>
          </w:p>
          <w:p w:rsidR="000E5573" w:rsidRDefault="000E5573" w:rsidP="000E5573">
            <w:pPr>
              <w:rPr>
                <w:sz w:val="18"/>
                <w:szCs w:val="18"/>
              </w:rPr>
            </w:pPr>
          </w:p>
          <w:p w:rsidR="000E5573" w:rsidRDefault="000E5573" w:rsidP="000E5573">
            <w:pPr>
              <w:rPr>
                <w:sz w:val="18"/>
                <w:szCs w:val="18"/>
              </w:rPr>
            </w:pPr>
            <w:r>
              <w:rPr>
                <w:sz w:val="18"/>
                <w:szCs w:val="18"/>
              </w:rPr>
              <w:t>Create a school magazine that tells of all the ways that pupils are succeeding in the different curriculum areas.</w:t>
            </w:r>
          </w:p>
          <w:p w:rsidR="003F225C" w:rsidRDefault="003F225C" w:rsidP="000E5573">
            <w:pPr>
              <w:rPr>
                <w:sz w:val="18"/>
                <w:szCs w:val="18"/>
              </w:rPr>
            </w:pPr>
          </w:p>
          <w:p w:rsidR="003F225C" w:rsidRDefault="003F225C" w:rsidP="000E5573">
            <w:pPr>
              <w:rPr>
                <w:sz w:val="18"/>
                <w:szCs w:val="18"/>
              </w:rPr>
            </w:pPr>
            <w:r>
              <w:rPr>
                <w:sz w:val="18"/>
                <w:szCs w:val="18"/>
              </w:rPr>
              <w:t>At parents</w:t>
            </w:r>
            <w:r w:rsidR="006065A9">
              <w:rPr>
                <w:sz w:val="18"/>
                <w:szCs w:val="18"/>
              </w:rPr>
              <w:t>’</w:t>
            </w:r>
            <w:r>
              <w:rPr>
                <w:sz w:val="18"/>
                <w:szCs w:val="18"/>
              </w:rPr>
              <w:t xml:space="preserve"> evenings have a display for each area of the curriculum to showcase and celebrate your achievements.</w:t>
            </w:r>
          </w:p>
          <w:p w:rsidR="00200AEC" w:rsidRPr="00685D72" w:rsidRDefault="00200AEC">
            <w:pPr>
              <w:rPr>
                <w:sz w:val="18"/>
                <w:szCs w:val="18"/>
              </w:rPr>
            </w:pPr>
          </w:p>
          <w:p w:rsidR="00200AEC" w:rsidRPr="00685D72" w:rsidRDefault="00200AEC" w:rsidP="00685D72">
            <w:pPr>
              <w:rPr>
                <w:sz w:val="18"/>
                <w:szCs w:val="18"/>
              </w:rPr>
            </w:pPr>
          </w:p>
        </w:tc>
        <w:tc>
          <w:tcPr>
            <w:tcW w:w="3084" w:type="dxa"/>
            <w:shd w:val="clear" w:color="auto" w:fill="FDE9D9" w:themeFill="accent6" w:themeFillTint="33"/>
          </w:tcPr>
          <w:p w:rsidR="00200AEC" w:rsidRPr="00685D72" w:rsidRDefault="00200AEC" w:rsidP="00243541">
            <w:pPr>
              <w:jc w:val="center"/>
              <w:rPr>
                <w:b/>
                <w:i/>
                <w:sz w:val="18"/>
                <w:szCs w:val="18"/>
              </w:rPr>
            </w:pPr>
            <w:r w:rsidRPr="00685D72">
              <w:rPr>
                <w:b/>
                <w:i/>
                <w:sz w:val="18"/>
                <w:szCs w:val="18"/>
              </w:rPr>
              <w:t>Our school’s journey of faith</w:t>
            </w:r>
          </w:p>
          <w:p w:rsidR="00200AEC" w:rsidRPr="00685D72" w:rsidRDefault="00200AEC" w:rsidP="00243541">
            <w:pPr>
              <w:rPr>
                <w:sz w:val="18"/>
                <w:szCs w:val="18"/>
              </w:rPr>
            </w:pPr>
          </w:p>
          <w:p w:rsidR="000E5573" w:rsidRDefault="000E5573" w:rsidP="00E75910">
            <w:pPr>
              <w:rPr>
                <w:sz w:val="18"/>
                <w:szCs w:val="18"/>
              </w:rPr>
            </w:pPr>
            <w:r>
              <w:rPr>
                <w:sz w:val="18"/>
                <w:szCs w:val="18"/>
              </w:rPr>
              <w:t>Investigate the history of your school.</w:t>
            </w:r>
          </w:p>
          <w:p w:rsidR="000E5573" w:rsidRDefault="000E5573" w:rsidP="00E75910">
            <w:pPr>
              <w:rPr>
                <w:sz w:val="18"/>
                <w:szCs w:val="18"/>
              </w:rPr>
            </w:pPr>
          </w:p>
          <w:p w:rsidR="00200AEC" w:rsidRPr="00685D72" w:rsidRDefault="00200AEC" w:rsidP="00E75910">
            <w:pPr>
              <w:rPr>
                <w:sz w:val="18"/>
                <w:szCs w:val="18"/>
              </w:rPr>
            </w:pPr>
            <w:r w:rsidRPr="00685D72">
              <w:rPr>
                <w:sz w:val="18"/>
                <w:szCs w:val="18"/>
              </w:rPr>
              <w:t xml:space="preserve">Create a wall display of each year group’s learning </w:t>
            </w:r>
            <w:r>
              <w:rPr>
                <w:sz w:val="18"/>
                <w:szCs w:val="18"/>
              </w:rPr>
              <w:t>about the history of your school</w:t>
            </w:r>
            <w:r w:rsidRPr="00685D72">
              <w:rPr>
                <w:sz w:val="18"/>
                <w:szCs w:val="18"/>
              </w:rPr>
              <w:t>.</w:t>
            </w:r>
          </w:p>
          <w:p w:rsidR="00200AEC" w:rsidRPr="00685D72" w:rsidRDefault="00200AEC" w:rsidP="00E75910">
            <w:pPr>
              <w:rPr>
                <w:sz w:val="18"/>
                <w:szCs w:val="18"/>
              </w:rPr>
            </w:pPr>
          </w:p>
          <w:p w:rsidR="00200AEC" w:rsidRPr="00685D72" w:rsidRDefault="00200AEC" w:rsidP="00E75910">
            <w:pPr>
              <w:rPr>
                <w:sz w:val="18"/>
                <w:szCs w:val="18"/>
              </w:rPr>
            </w:pPr>
            <w:r w:rsidRPr="00685D72">
              <w:rPr>
                <w:sz w:val="18"/>
                <w:szCs w:val="18"/>
              </w:rPr>
              <w:t xml:space="preserve">Add photographs and writing about the personal faith journeys of staff and pupils from your school community </w:t>
            </w:r>
            <w:r w:rsidR="000E5573">
              <w:rPr>
                <w:sz w:val="18"/>
                <w:szCs w:val="18"/>
              </w:rPr>
              <w:t>from</w:t>
            </w:r>
            <w:r>
              <w:rPr>
                <w:sz w:val="18"/>
                <w:szCs w:val="18"/>
              </w:rPr>
              <w:t xml:space="preserve"> the</w:t>
            </w:r>
            <w:r w:rsidR="000E5573">
              <w:rPr>
                <w:sz w:val="18"/>
                <w:szCs w:val="18"/>
              </w:rPr>
              <w:t xml:space="preserve"> time the</w:t>
            </w:r>
            <w:r>
              <w:rPr>
                <w:sz w:val="18"/>
                <w:szCs w:val="18"/>
              </w:rPr>
              <w:t xml:space="preserve"> school was opened until today</w:t>
            </w:r>
            <w:r w:rsidRPr="00685D72">
              <w:rPr>
                <w:sz w:val="18"/>
                <w:szCs w:val="18"/>
              </w:rPr>
              <w:t>.</w:t>
            </w:r>
          </w:p>
        </w:tc>
      </w:tr>
      <w:tr w:rsidR="00873D72" w:rsidRPr="00685D72" w:rsidTr="00873D72">
        <w:trPr>
          <w:trHeight w:val="3105"/>
        </w:trPr>
        <w:tc>
          <w:tcPr>
            <w:tcW w:w="3083" w:type="dxa"/>
            <w:shd w:val="clear" w:color="auto" w:fill="FDE9D9" w:themeFill="accent6" w:themeFillTint="33"/>
          </w:tcPr>
          <w:p w:rsidR="00C33443" w:rsidRPr="00685D72" w:rsidRDefault="00C33443" w:rsidP="00243541">
            <w:pPr>
              <w:jc w:val="center"/>
              <w:rPr>
                <w:b/>
                <w:i/>
                <w:sz w:val="18"/>
                <w:szCs w:val="18"/>
              </w:rPr>
            </w:pPr>
            <w:r w:rsidRPr="00685D72">
              <w:rPr>
                <w:b/>
                <w:i/>
                <w:sz w:val="18"/>
                <w:szCs w:val="18"/>
              </w:rPr>
              <w:t xml:space="preserve">Museum of </w:t>
            </w:r>
            <w:r w:rsidR="00200AEC">
              <w:rPr>
                <w:b/>
                <w:i/>
                <w:sz w:val="18"/>
                <w:szCs w:val="18"/>
              </w:rPr>
              <w:t>Catholic Education</w:t>
            </w:r>
          </w:p>
          <w:p w:rsidR="00C33443" w:rsidRPr="00685D72" w:rsidRDefault="00C33443" w:rsidP="00243541">
            <w:pPr>
              <w:rPr>
                <w:sz w:val="18"/>
                <w:szCs w:val="18"/>
              </w:rPr>
            </w:pPr>
          </w:p>
          <w:p w:rsidR="00C33443" w:rsidRPr="00685D72" w:rsidRDefault="00C33443" w:rsidP="00243541">
            <w:pPr>
              <w:rPr>
                <w:sz w:val="18"/>
                <w:szCs w:val="18"/>
              </w:rPr>
            </w:pPr>
            <w:r w:rsidRPr="00685D72">
              <w:rPr>
                <w:sz w:val="18"/>
                <w:szCs w:val="18"/>
              </w:rPr>
              <w:t>Using artefacts from the school, or images from on-li</w:t>
            </w:r>
            <w:r w:rsidR="00200AEC">
              <w:rPr>
                <w:sz w:val="18"/>
                <w:szCs w:val="18"/>
              </w:rPr>
              <w:t>ne create a “museum” that tells the story of Catholic schools in Scotland, particularly in your area.</w:t>
            </w:r>
          </w:p>
          <w:p w:rsidR="00C33443" w:rsidRPr="00685D72" w:rsidRDefault="00C33443" w:rsidP="00243541">
            <w:pPr>
              <w:rPr>
                <w:sz w:val="18"/>
                <w:szCs w:val="18"/>
              </w:rPr>
            </w:pPr>
            <w:r w:rsidRPr="00685D72">
              <w:rPr>
                <w:sz w:val="18"/>
                <w:szCs w:val="18"/>
              </w:rPr>
              <w:t>Like a museum you should display the item</w:t>
            </w:r>
            <w:r w:rsidR="00200AEC">
              <w:rPr>
                <w:sz w:val="18"/>
                <w:szCs w:val="18"/>
              </w:rPr>
              <w:t>s</w:t>
            </w:r>
            <w:r w:rsidRPr="00685D72">
              <w:rPr>
                <w:sz w:val="18"/>
                <w:szCs w:val="18"/>
              </w:rPr>
              <w:t xml:space="preserve"> and have information about each one for visitors to read.</w:t>
            </w:r>
          </w:p>
          <w:p w:rsidR="00C33443" w:rsidRPr="00685D72" w:rsidRDefault="00C33443" w:rsidP="00243541">
            <w:pPr>
              <w:rPr>
                <w:sz w:val="18"/>
                <w:szCs w:val="18"/>
              </w:rPr>
            </w:pPr>
          </w:p>
          <w:p w:rsidR="00C33443" w:rsidRPr="00685D72" w:rsidRDefault="003F225C">
            <w:pPr>
              <w:rPr>
                <w:sz w:val="18"/>
                <w:szCs w:val="18"/>
              </w:rPr>
            </w:pPr>
            <w:r>
              <w:rPr>
                <w:sz w:val="18"/>
                <w:szCs w:val="18"/>
              </w:rPr>
              <w:t xml:space="preserve">Invite parents to come and visit your exhibition. </w:t>
            </w:r>
            <w:r w:rsidR="00C33443" w:rsidRPr="00685D72">
              <w:rPr>
                <w:sz w:val="18"/>
                <w:szCs w:val="18"/>
              </w:rPr>
              <w:t>Create a quiz for people to complete as they visit your museum.</w:t>
            </w:r>
          </w:p>
        </w:tc>
        <w:tc>
          <w:tcPr>
            <w:tcW w:w="3086" w:type="dxa"/>
            <w:tcBorders>
              <w:right w:val="single" w:sz="24" w:space="0" w:color="auto"/>
            </w:tcBorders>
            <w:shd w:val="clear" w:color="auto" w:fill="FDE9D9" w:themeFill="accent6" w:themeFillTint="33"/>
          </w:tcPr>
          <w:p w:rsidR="00C33443" w:rsidRPr="00685D72" w:rsidRDefault="00200AEC" w:rsidP="00C33443">
            <w:pPr>
              <w:jc w:val="center"/>
              <w:rPr>
                <w:b/>
                <w:i/>
                <w:sz w:val="18"/>
                <w:szCs w:val="18"/>
              </w:rPr>
            </w:pPr>
            <w:r>
              <w:rPr>
                <w:b/>
                <w:i/>
                <w:sz w:val="18"/>
                <w:szCs w:val="18"/>
              </w:rPr>
              <w:t>Our School Alumni</w:t>
            </w:r>
          </w:p>
          <w:p w:rsidR="00C33443" w:rsidRPr="00685D72" w:rsidRDefault="00C33443" w:rsidP="00C33443">
            <w:pPr>
              <w:rPr>
                <w:sz w:val="18"/>
                <w:szCs w:val="18"/>
              </w:rPr>
            </w:pPr>
          </w:p>
          <w:p w:rsidR="00C33443" w:rsidRDefault="000E5573" w:rsidP="00C33443">
            <w:pPr>
              <w:rPr>
                <w:sz w:val="18"/>
                <w:szCs w:val="18"/>
              </w:rPr>
            </w:pPr>
            <w:r>
              <w:rPr>
                <w:sz w:val="18"/>
                <w:szCs w:val="18"/>
              </w:rPr>
              <w:t>Organise a Mass</w:t>
            </w:r>
            <w:r w:rsidR="00200AEC">
              <w:rPr>
                <w:sz w:val="18"/>
                <w:szCs w:val="18"/>
              </w:rPr>
              <w:t xml:space="preserve"> for all former pupils of your school.</w:t>
            </w:r>
          </w:p>
          <w:p w:rsidR="00200AEC" w:rsidRDefault="00200AEC" w:rsidP="00C33443">
            <w:pPr>
              <w:rPr>
                <w:sz w:val="18"/>
                <w:szCs w:val="18"/>
              </w:rPr>
            </w:pPr>
          </w:p>
          <w:p w:rsidR="000E5573" w:rsidRDefault="000E5573" w:rsidP="000E5573">
            <w:pPr>
              <w:rPr>
                <w:sz w:val="18"/>
                <w:szCs w:val="18"/>
              </w:rPr>
            </w:pPr>
            <w:r>
              <w:rPr>
                <w:sz w:val="18"/>
                <w:szCs w:val="18"/>
              </w:rPr>
              <w:t>Invite them to bring photographs of when they were at school.</w:t>
            </w:r>
          </w:p>
          <w:p w:rsidR="000E5573" w:rsidRDefault="000E5573" w:rsidP="00C33443">
            <w:pPr>
              <w:rPr>
                <w:sz w:val="18"/>
                <w:szCs w:val="18"/>
              </w:rPr>
            </w:pPr>
          </w:p>
          <w:p w:rsidR="00200AEC" w:rsidRDefault="00200AEC" w:rsidP="00C33443">
            <w:pPr>
              <w:rPr>
                <w:sz w:val="18"/>
                <w:szCs w:val="18"/>
              </w:rPr>
            </w:pPr>
            <w:r>
              <w:rPr>
                <w:sz w:val="18"/>
                <w:szCs w:val="18"/>
              </w:rPr>
              <w:t>Ask some of them to share the</w:t>
            </w:r>
            <w:r w:rsidR="000E5573">
              <w:rPr>
                <w:sz w:val="18"/>
                <w:szCs w:val="18"/>
              </w:rPr>
              <w:t>ir stories with current pupils.</w:t>
            </w:r>
            <w:r w:rsidR="006065A9">
              <w:rPr>
                <w:sz w:val="18"/>
                <w:szCs w:val="18"/>
              </w:rPr>
              <w:t xml:space="preserve"> If possible film this.</w:t>
            </w:r>
          </w:p>
          <w:p w:rsidR="000E5573" w:rsidRDefault="000E5573" w:rsidP="00C33443">
            <w:pPr>
              <w:rPr>
                <w:sz w:val="18"/>
                <w:szCs w:val="18"/>
              </w:rPr>
            </w:pPr>
          </w:p>
          <w:p w:rsidR="000E5573" w:rsidRPr="00685D72" w:rsidRDefault="000E5573" w:rsidP="00C33443">
            <w:pPr>
              <w:rPr>
                <w:sz w:val="18"/>
                <w:szCs w:val="18"/>
              </w:rPr>
            </w:pPr>
            <w:r>
              <w:rPr>
                <w:sz w:val="18"/>
                <w:szCs w:val="18"/>
              </w:rPr>
              <w:t>Create a page on</w:t>
            </w:r>
            <w:r w:rsidR="006065A9">
              <w:rPr>
                <w:sz w:val="18"/>
                <w:szCs w:val="18"/>
              </w:rPr>
              <w:t xml:space="preserve"> your website for former pupils to keep in touch.</w:t>
            </w:r>
          </w:p>
        </w:tc>
        <w:tc>
          <w:tcPr>
            <w:tcW w:w="3084" w:type="dxa"/>
            <w:tcBorders>
              <w:top w:val="single" w:sz="24" w:space="0" w:color="auto"/>
              <w:left w:val="single" w:sz="24" w:space="0" w:color="auto"/>
              <w:bottom w:val="single" w:sz="24" w:space="0" w:color="auto"/>
              <w:right w:val="single" w:sz="24" w:space="0" w:color="auto"/>
            </w:tcBorders>
            <w:shd w:val="clear" w:color="auto" w:fill="auto"/>
            <w:vAlign w:val="center"/>
          </w:tcPr>
          <w:p w:rsidR="00C33443" w:rsidRPr="00685D72" w:rsidRDefault="007B3FC1" w:rsidP="00061BE7">
            <w:pPr>
              <w:jc w:val="center"/>
              <w:rPr>
                <w:sz w:val="18"/>
                <w:szCs w:val="18"/>
              </w:rPr>
            </w:pPr>
            <w:r>
              <w:rPr>
                <w:sz w:val="18"/>
                <w:szCs w:val="18"/>
              </w:rPr>
              <w:t>2018</w:t>
            </w:r>
          </w:p>
          <w:p w:rsidR="00C33443" w:rsidRPr="007B3FC1" w:rsidRDefault="007B3FC1" w:rsidP="007B3FC1">
            <w:pPr>
              <w:jc w:val="center"/>
              <w:rPr>
                <w:b/>
                <w:color w:val="000000" w:themeColor="text1"/>
                <w:sz w:val="18"/>
                <w:szCs w:val="18"/>
              </w:rPr>
            </w:pPr>
            <w:r w:rsidRPr="007B3FC1">
              <w:rPr>
                <w:b/>
                <w:color w:val="000000" w:themeColor="text1"/>
                <w:sz w:val="18"/>
                <w:szCs w:val="18"/>
              </w:rPr>
              <w:t>Celebrating 100 years of partnership between Church and Government</w:t>
            </w:r>
          </w:p>
          <w:p w:rsidR="00C33443" w:rsidRPr="00685D72" w:rsidRDefault="007B3FC1" w:rsidP="007B3FC1">
            <w:pPr>
              <w:jc w:val="center"/>
              <w:rPr>
                <w:b/>
                <w:color w:val="FFFFFF" w:themeColor="background1"/>
                <w:sz w:val="18"/>
                <w:szCs w:val="18"/>
              </w:rPr>
            </w:pPr>
            <w:r w:rsidRPr="007B3FC1">
              <w:rPr>
                <w:noProof/>
                <w:sz w:val="18"/>
                <w:szCs w:val="18"/>
                <w:lang w:eastAsia="en-GB"/>
              </w:rPr>
              <w:drawing>
                <wp:anchor distT="0" distB="0" distL="114300" distR="114300" simplePos="0" relativeHeight="251658752" behindDoc="1" locked="0" layoutInCell="1" allowOverlap="1">
                  <wp:simplePos x="0" y="0"/>
                  <wp:positionH relativeFrom="column">
                    <wp:posOffset>508000</wp:posOffset>
                  </wp:positionH>
                  <wp:positionV relativeFrom="paragraph">
                    <wp:posOffset>321310</wp:posOffset>
                  </wp:positionV>
                  <wp:extent cx="838835" cy="914400"/>
                  <wp:effectExtent l="0" t="0" r="0" b="0"/>
                  <wp:wrapTight wrapText="bothSides">
                    <wp:wrapPolygon edited="0">
                      <wp:start x="0" y="0"/>
                      <wp:lineTo x="0" y="21150"/>
                      <wp:lineTo x="21093" y="21150"/>
                      <wp:lineTo x="21093"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9376" t="16206" r="9374" b="21178"/>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0000" w:themeColor="text1"/>
                <w:sz w:val="18"/>
                <w:szCs w:val="18"/>
              </w:rPr>
              <w:t xml:space="preserve">IDEAS FOR LEARNING IN </w:t>
            </w:r>
            <w:r w:rsidR="00F762A8">
              <w:rPr>
                <w:b/>
                <w:color w:val="000000" w:themeColor="text1"/>
                <w:sz w:val="18"/>
                <w:szCs w:val="18"/>
              </w:rPr>
              <w:t>SCHOOL</w:t>
            </w:r>
          </w:p>
        </w:tc>
        <w:tc>
          <w:tcPr>
            <w:tcW w:w="3083" w:type="dxa"/>
            <w:tcBorders>
              <w:left w:val="single" w:sz="24" w:space="0" w:color="auto"/>
            </w:tcBorders>
            <w:shd w:val="clear" w:color="auto" w:fill="FDE9D9" w:themeFill="accent6" w:themeFillTint="33"/>
          </w:tcPr>
          <w:p w:rsidR="00C33443" w:rsidRPr="00685D72" w:rsidRDefault="00C33443" w:rsidP="00243541">
            <w:pPr>
              <w:jc w:val="center"/>
              <w:rPr>
                <w:b/>
                <w:i/>
                <w:sz w:val="18"/>
                <w:szCs w:val="18"/>
              </w:rPr>
            </w:pPr>
            <w:r w:rsidRPr="00685D72">
              <w:rPr>
                <w:b/>
                <w:i/>
                <w:sz w:val="18"/>
                <w:szCs w:val="18"/>
              </w:rPr>
              <w:t xml:space="preserve">Our town </w:t>
            </w:r>
          </w:p>
          <w:p w:rsidR="00C33443" w:rsidRPr="00685D72" w:rsidRDefault="00C33443" w:rsidP="00141E98">
            <w:pPr>
              <w:rPr>
                <w:sz w:val="18"/>
                <w:szCs w:val="18"/>
              </w:rPr>
            </w:pPr>
          </w:p>
          <w:p w:rsidR="00C33443" w:rsidRPr="00685D72" w:rsidRDefault="00C33443" w:rsidP="00243541">
            <w:pPr>
              <w:rPr>
                <w:sz w:val="18"/>
                <w:szCs w:val="18"/>
              </w:rPr>
            </w:pPr>
            <w:r w:rsidRPr="00685D72">
              <w:rPr>
                <w:sz w:val="18"/>
                <w:szCs w:val="18"/>
              </w:rPr>
              <w:t xml:space="preserve">Create a map of your local community.  </w:t>
            </w:r>
          </w:p>
          <w:p w:rsidR="00C33443" w:rsidRPr="00685D72" w:rsidRDefault="00C33443" w:rsidP="00E75910">
            <w:pPr>
              <w:rPr>
                <w:sz w:val="18"/>
                <w:szCs w:val="18"/>
              </w:rPr>
            </w:pPr>
            <w:r w:rsidRPr="00685D72">
              <w:rPr>
                <w:sz w:val="18"/>
                <w:szCs w:val="18"/>
              </w:rPr>
              <w:t xml:space="preserve">Pin point </w:t>
            </w:r>
            <w:r w:rsidR="003F225C">
              <w:rPr>
                <w:sz w:val="18"/>
                <w:szCs w:val="18"/>
              </w:rPr>
              <w:t>the places that are important for Catholic Education in your area</w:t>
            </w:r>
            <w:r w:rsidRPr="00685D72">
              <w:rPr>
                <w:sz w:val="18"/>
                <w:szCs w:val="18"/>
              </w:rPr>
              <w:t xml:space="preserve">.  </w:t>
            </w:r>
          </w:p>
          <w:p w:rsidR="00C33443" w:rsidRPr="00685D72" w:rsidRDefault="00C33443" w:rsidP="00E75910">
            <w:pPr>
              <w:rPr>
                <w:sz w:val="18"/>
                <w:szCs w:val="18"/>
              </w:rPr>
            </w:pPr>
          </w:p>
          <w:p w:rsidR="00C33443" w:rsidRPr="00685D72" w:rsidRDefault="003F225C" w:rsidP="00E75910">
            <w:pPr>
              <w:rPr>
                <w:sz w:val="18"/>
                <w:szCs w:val="18"/>
              </w:rPr>
            </w:pPr>
            <w:r>
              <w:rPr>
                <w:sz w:val="18"/>
                <w:szCs w:val="18"/>
              </w:rPr>
              <w:t>Around the outside of the map, p</w:t>
            </w:r>
            <w:r w:rsidR="00C33443" w:rsidRPr="00685D72">
              <w:rPr>
                <w:sz w:val="18"/>
                <w:szCs w:val="18"/>
              </w:rPr>
              <w:t xml:space="preserve">ost information, photographs and stories </w:t>
            </w:r>
            <w:r>
              <w:rPr>
                <w:sz w:val="18"/>
                <w:szCs w:val="18"/>
              </w:rPr>
              <w:t>that explain why these places are important</w:t>
            </w:r>
            <w:r w:rsidR="00C33443" w:rsidRPr="00685D72">
              <w:rPr>
                <w:sz w:val="18"/>
                <w:szCs w:val="18"/>
              </w:rPr>
              <w:t>.</w:t>
            </w:r>
          </w:p>
          <w:p w:rsidR="00C33443" w:rsidRPr="00685D72" w:rsidRDefault="00C33443" w:rsidP="00E75910">
            <w:pPr>
              <w:rPr>
                <w:sz w:val="18"/>
                <w:szCs w:val="18"/>
              </w:rPr>
            </w:pPr>
          </w:p>
          <w:p w:rsidR="00C33443" w:rsidRPr="00685D72" w:rsidRDefault="00C33443" w:rsidP="00E75910">
            <w:pPr>
              <w:rPr>
                <w:sz w:val="18"/>
                <w:szCs w:val="18"/>
              </w:rPr>
            </w:pPr>
            <w:r w:rsidRPr="00685D72">
              <w:rPr>
                <w:sz w:val="18"/>
                <w:szCs w:val="18"/>
              </w:rPr>
              <w:t xml:space="preserve">Use string to </w:t>
            </w:r>
            <w:r w:rsidR="003F225C">
              <w:rPr>
                <w:sz w:val="18"/>
                <w:szCs w:val="18"/>
              </w:rPr>
              <w:t>link</w:t>
            </w:r>
            <w:r w:rsidRPr="00685D72">
              <w:rPr>
                <w:sz w:val="18"/>
                <w:szCs w:val="18"/>
              </w:rPr>
              <w:t xml:space="preserve"> the pictures and information to the</w:t>
            </w:r>
            <w:r w:rsidR="003F225C">
              <w:rPr>
                <w:sz w:val="18"/>
                <w:szCs w:val="18"/>
              </w:rPr>
              <w:t xml:space="preserve"> places on the Map</w:t>
            </w:r>
            <w:r w:rsidRPr="00685D72">
              <w:rPr>
                <w:sz w:val="18"/>
                <w:szCs w:val="18"/>
              </w:rPr>
              <w:t>.</w:t>
            </w:r>
          </w:p>
        </w:tc>
        <w:tc>
          <w:tcPr>
            <w:tcW w:w="3084" w:type="dxa"/>
            <w:shd w:val="clear" w:color="auto" w:fill="FDE9D9" w:themeFill="accent6" w:themeFillTint="33"/>
          </w:tcPr>
          <w:p w:rsidR="00700478" w:rsidRPr="00685D72" w:rsidRDefault="000E5573" w:rsidP="00700478">
            <w:pPr>
              <w:jc w:val="center"/>
              <w:rPr>
                <w:b/>
                <w:i/>
                <w:sz w:val="18"/>
                <w:szCs w:val="18"/>
              </w:rPr>
            </w:pPr>
            <w:r>
              <w:rPr>
                <w:b/>
                <w:i/>
                <w:sz w:val="18"/>
                <w:szCs w:val="18"/>
              </w:rPr>
              <w:t>Pupil Council</w:t>
            </w:r>
          </w:p>
          <w:p w:rsidR="00700478" w:rsidRPr="00685D72" w:rsidRDefault="00700478" w:rsidP="00700478">
            <w:pPr>
              <w:rPr>
                <w:sz w:val="18"/>
                <w:szCs w:val="18"/>
              </w:rPr>
            </w:pPr>
          </w:p>
          <w:p w:rsidR="00700478" w:rsidRDefault="000E5573" w:rsidP="00700478">
            <w:pPr>
              <w:rPr>
                <w:sz w:val="18"/>
                <w:szCs w:val="18"/>
              </w:rPr>
            </w:pPr>
            <w:r>
              <w:rPr>
                <w:sz w:val="18"/>
                <w:szCs w:val="18"/>
              </w:rPr>
              <w:t>Ask the pupil council to agree on a way that you could mark the significance of 2018</w:t>
            </w:r>
            <w:r w:rsidR="00700478" w:rsidRPr="00685D72">
              <w:rPr>
                <w:sz w:val="18"/>
                <w:szCs w:val="18"/>
              </w:rPr>
              <w:t>.</w:t>
            </w:r>
          </w:p>
          <w:p w:rsidR="000E5573" w:rsidRDefault="000E5573" w:rsidP="00700478">
            <w:pPr>
              <w:rPr>
                <w:sz w:val="18"/>
                <w:szCs w:val="18"/>
              </w:rPr>
            </w:pPr>
            <w:r>
              <w:rPr>
                <w:sz w:val="18"/>
                <w:szCs w:val="18"/>
              </w:rPr>
              <w:t>Ideas could include:</w:t>
            </w:r>
          </w:p>
          <w:p w:rsidR="000E5573" w:rsidRPr="006065A9" w:rsidRDefault="000E5573" w:rsidP="006065A9">
            <w:pPr>
              <w:pStyle w:val="ListParagraph"/>
              <w:numPr>
                <w:ilvl w:val="0"/>
                <w:numId w:val="3"/>
              </w:numPr>
              <w:rPr>
                <w:sz w:val="18"/>
                <w:szCs w:val="18"/>
              </w:rPr>
            </w:pPr>
            <w:r w:rsidRPr="006065A9">
              <w:rPr>
                <w:sz w:val="18"/>
                <w:szCs w:val="18"/>
              </w:rPr>
              <w:t>Create a school mural</w:t>
            </w:r>
          </w:p>
          <w:p w:rsidR="000E5573" w:rsidRPr="006065A9" w:rsidRDefault="000E5573" w:rsidP="006065A9">
            <w:pPr>
              <w:pStyle w:val="ListParagraph"/>
              <w:numPr>
                <w:ilvl w:val="0"/>
                <w:numId w:val="3"/>
              </w:numPr>
              <w:rPr>
                <w:sz w:val="18"/>
                <w:szCs w:val="18"/>
              </w:rPr>
            </w:pPr>
            <w:r w:rsidRPr="006065A9">
              <w:rPr>
                <w:sz w:val="18"/>
                <w:szCs w:val="18"/>
              </w:rPr>
              <w:t>Write a new school prayer</w:t>
            </w:r>
          </w:p>
          <w:p w:rsidR="000E5573" w:rsidRPr="006065A9" w:rsidRDefault="000E5573" w:rsidP="006065A9">
            <w:pPr>
              <w:pStyle w:val="ListParagraph"/>
              <w:numPr>
                <w:ilvl w:val="0"/>
                <w:numId w:val="3"/>
              </w:numPr>
              <w:rPr>
                <w:sz w:val="18"/>
                <w:szCs w:val="18"/>
              </w:rPr>
            </w:pPr>
            <w:r w:rsidRPr="006065A9">
              <w:rPr>
                <w:sz w:val="18"/>
                <w:szCs w:val="18"/>
              </w:rPr>
              <w:t>Revisit the school vision statement</w:t>
            </w:r>
          </w:p>
          <w:p w:rsidR="000E5573" w:rsidRPr="006065A9" w:rsidRDefault="000E5573" w:rsidP="006065A9">
            <w:pPr>
              <w:pStyle w:val="ListParagraph"/>
              <w:numPr>
                <w:ilvl w:val="0"/>
                <w:numId w:val="3"/>
              </w:numPr>
              <w:rPr>
                <w:sz w:val="18"/>
                <w:szCs w:val="18"/>
              </w:rPr>
            </w:pPr>
            <w:r w:rsidRPr="006065A9">
              <w:rPr>
                <w:sz w:val="18"/>
                <w:szCs w:val="18"/>
              </w:rPr>
              <w:t>Choose a Charity to support</w:t>
            </w:r>
          </w:p>
          <w:p w:rsidR="000E5573" w:rsidRPr="006065A9" w:rsidRDefault="000E5573" w:rsidP="006065A9">
            <w:pPr>
              <w:pStyle w:val="ListParagraph"/>
              <w:numPr>
                <w:ilvl w:val="0"/>
                <w:numId w:val="3"/>
              </w:numPr>
              <w:rPr>
                <w:sz w:val="18"/>
                <w:szCs w:val="18"/>
              </w:rPr>
            </w:pPr>
            <w:r w:rsidRPr="006065A9">
              <w:rPr>
                <w:sz w:val="18"/>
                <w:szCs w:val="18"/>
              </w:rPr>
              <w:t>Plant a 2018 Garden</w:t>
            </w:r>
          </w:p>
          <w:p w:rsidR="000E5573" w:rsidRPr="00685D72" w:rsidRDefault="000E5573" w:rsidP="00700478">
            <w:pPr>
              <w:rPr>
                <w:sz w:val="18"/>
                <w:szCs w:val="18"/>
              </w:rPr>
            </w:pPr>
          </w:p>
          <w:p w:rsidR="00C33443" w:rsidRPr="00685D72" w:rsidRDefault="00C33443">
            <w:pPr>
              <w:rPr>
                <w:sz w:val="18"/>
                <w:szCs w:val="18"/>
              </w:rPr>
            </w:pPr>
          </w:p>
        </w:tc>
      </w:tr>
      <w:tr w:rsidR="00873D72" w:rsidRPr="00685D72" w:rsidTr="00873D72">
        <w:trPr>
          <w:trHeight w:val="3541"/>
        </w:trPr>
        <w:tc>
          <w:tcPr>
            <w:tcW w:w="3083" w:type="dxa"/>
            <w:shd w:val="clear" w:color="auto" w:fill="FDE9D9" w:themeFill="accent6" w:themeFillTint="33"/>
          </w:tcPr>
          <w:p w:rsidR="00243541" w:rsidRPr="00685D72" w:rsidRDefault="00200AEC" w:rsidP="00243541">
            <w:pPr>
              <w:jc w:val="center"/>
              <w:rPr>
                <w:b/>
                <w:i/>
                <w:sz w:val="18"/>
                <w:szCs w:val="18"/>
              </w:rPr>
            </w:pPr>
            <w:r>
              <w:rPr>
                <w:b/>
                <w:i/>
                <w:sz w:val="18"/>
                <w:szCs w:val="18"/>
              </w:rPr>
              <w:t>Civic Partnership</w:t>
            </w:r>
          </w:p>
          <w:p w:rsidR="00243541" w:rsidRPr="00685D72" w:rsidRDefault="00243541" w:rsidP="00243541">
            <w:pPr>
              <w:jc w:val="center"/>
              <w:rPr>
                <w:b/>
                <w:i/>
                <w:sz w:val="18"/>
                <w:szCs w:val="18"/>
              </w:rPr>
            </w:pPr>
          </w:p>
          <w:p w:rsidR="00141E98" w:rsidRPr="00685D72" w:rsidRDefault="00200AEC" w:rsidP="00E75910">
            <w:pPr>
              <w:rPr>
                <w:sz w:val="18"/>
                <w:szCs w:val="18"/>
              </w:rPr>
            </w:pPr>
            <w:r>
              <w:rPr>
                <w:sz w:val="18"/>
                <w:szCs w:val="18"/>
              </w:rPr>
              <w:t>Invite some of your local councillors into school and share the story of your school community.</w:t>
            </w:r>
          </w:p>
          <w:p w:rsidR="00E75910" w:rsidRPr="00685D72" w:rsidRDefault="00E75910" w:rsidP="00E75910">
            <w:pPr>
              <w:rPr>
                <w:sz w:val="18"/>
                <w:szCs w:val="18"/>
              </w:rPr>
            </w:pPr>
          </w:p>
          <w:p w:rsidR="00E75910" w:rsidRDefault="00E75910" w:rsidP="00E75910">
            <w:pPr>
              <w:rPr>
                <w:sz w:val="18"/>
                <w:szCs w:val="18"/>
              </w:rPr>
            </w:pPr>
            <w:r w:rsidRPr="00685D72">
              <w:rPr>
                <w:sz w:val="18"/>
                <w:szCs w:val="18"/>
              </w:rPr>
              <w:t>Thi</w:t>
            </w:r>
            <w:r w:rsidR="00200AEC">
              <w:rPr>
                <w:sz w:val="18"/>
                <w:szCs w:val="18"/>
              </w:rPr>
              <w:t>nk of key questions to ask them about how they can support the Vision of your school.</w:t>
            </w:r>
          </w:p>
          <w:p w:rsidR="00200AEC" w:rsidRDefault="00200AEC" w:rsidP="00E75910">
            <w:pPr>
              <w:rPr>
                <w:sz w:val="18"/>
                <w:szCs w:val="18"/>
              </w:rPr>
            </w:pPr>
          </w:p>
          <w:p w:rsidR="00200AEC" w:rsidRPr="00685D72" w:rsidRDefault="00200AEC" w:rsidP="00E75910">
            <w:pPr>
              <w:rPr>
                <w:sz w:val="18"/>
                <w:szCs w:val="18"/>
              </w:rPr>
            </w:pPr>
            <w:r>
              <w:rPr>
                <w:sz w:val="18"/>
                <w:szCs w:val="18"/>
              </w:rPr>
              <w:t>Celebrate with them by sharing your God given gifts and talents with some music, acting and artwork.</w:t>
            </w:r>
          </w:p>
          <w:p w:rsidR="00E75910" w:rsidRPr="00685D72" w:rsidRDefault="00E75910" w:rsidP="00E75910">
            <w:pPr>
              <w:rPr>
                <w:sz w:val="18"/>
                <w:szCs w:val="18"/>
              </w:rPr>
            </w:pPr>
          </w:p>
        </w:tc>
        <w:tc>
          <w:tcPr>
            <w:tcW w:w="3086" w:type="dxa"/>
            <w:shd w:val="clear" w:color="auto" w:fill="FDE9D9" w:themeFill="accent6" w:themeFillTint="33"/>
          </w:tcPr>
          <w:p w:rsidR="00700478" w:rsidRPr="00685D72" w:rsidRDefault="00243541" w:rsidP="00700478">
            <w:pPr>
              <w:jc w:val="center"/>
              <w:rPr>
                <w:b/>
                <w:i/>
                <w:sz w:val="18"/>
                <w:szCs w:val="18"/>
              </w:rPr>
            </w:pPr>
            <w:r w:rsidRPr="00685D72">
              <w:rPr>
                <w:sz w:val="18"/>
                <w:szCs w:val="18"/>
              </w:rPr>
              <w:t xml:space="preserve"> </w:t>
            </w:r>
            <w:r w:rsidR="00F762A8">
              <w:rPr>
                <w:b/>
                <w:i/>
                <w:sz w:val="18"/>
                <w:szCs w:val="18"/>
              </w:rPr>
              <w:t>The Common Good</w:t>
            </w:r>
          </w:p>
          <w:p w:rsidR="00700478" w:rsidRPr="00685D72" w:rsidRDefault="00700478" w:rsidP="00700478">
            <w:pPr>
              <w:jc w:val="center"/>
              <w:rPr>
                <w:b/>
                <w:i/>
                <w:sz w:val="18"/>
                <w:szCs w:val="18"/>
              </w:rPr>
            </w:pPr>
          </w:p>
          <w:p w:rsidR="00700478" w:rsidRPr="00685D72" w:rsidRDefault="00700478" w:rsidP="00700478">
            <w:pPr>
              <w:rPr>
                <w:sz w:val="18"/>
                <w:szCs w:val="18"/>
              </w:rPr>
            </w:pPr>
            <w:r w:rsidRPr="00685D72">
              <w:rPr>
                <w:sz w:val="18"/>
                <w:szCs w:val="18"/>
              </w:rPr>
              <w:t xml:space="preserve">Research </w:t>
            </w:r>
            <w:r w:rsidR="00F762A8">
              <w:rPr>
                <w:sz w:val="18"/>
                <w:szCs w:val="18"/>
              </w:rPr>
              <w:t>what the Church teaches about our responsibility for the poor.</w:t>
            </w:r>
          </w:p>
          <w:p w:rsidR="00700478" w:rsidRPr="00685D72" w:rsidRDefault="00700478" w:rsidP="00700478">
            <w:pPr>
              <w:rPr>
                <w:sz w:val="18"/>
                <w:szCs w:val="18"/>
              </w:rPr>
            </w:pPr>
          </w:p>
          <w:p w:rsidR="00700478" w:rsidRPr="00685D72" w:rsidRDefault="00700478" w:rsidP="00700478">
            <w:pPr>
              <w:rPr>
                <w:sz w:val="18"/>
                <w:szCs w:val="18"/>
              </w:rPr>
            </w:pPr>
            <w:r w:rsidRPr="00685D72">
              <w:rPr>
                <w:sz w:val="18"/>
                <w:szCs w:val="18"/>
              </w:rPr>
              <w:t xml:space="preserve">Create a mid map that shows the </w:t>
            </w:r>
            <w:r w:rsidR="00F762A8">
              <w:rPr>
                <w:sz w:val="18"/>
                <w:szCs w:val="18"/>
              </w:rPr>
              <w:t>main points about your learning</w:t>
            </w:r>
            <w:r w:rsidRPr="00685D72">
              <w:rPr>
                <w:sz w:val="18"/>
                <w:szCs w:val="18"/>
              </w:rPr>
              <w:t>.</w:t>
            </w:r>
          </w:p>
          <w:p w:rsidR="00700478" w:rsidRPr="00685D72" w:rsidRDefault="00700478" w:rsidP="00700478">
            <w:pPr>
              <w:rPr>
                <w:sz w:val="18"/>
                <w:szCs w:val="18"/>
              </w:rPr>
            </w:pPr>
          </w:p>
          <w:p w:rsidR="00F762A8" w:rsidRDefault="00700478" w:rsidP="00700478">
            <w:pPr>
              <w:rPr>
                <w:sz w:val="18"/>
                <w:szCs w:val="18"/>
              </w:rPr>
            </w:pPr>
            <w:r w:rsidRPr="00685D72">
              <w:rPr>
                <w:sz w:val="18"/>
                <w:szCs w:val="18"/>
              </w:rPr>
              <w:t xml:space="preserve">Find out about the </w:t>
            </w:r>
            <w:r w:rsidR="00F762A8">
              <w:rPr>
                <w:sz w:val="18"/>
                <w:szCs w:val="18"/>
              </w:rPr>
              <w:t>Catholic charities</w:t>
            </w:r>
            <w:r w:rsidRPr="00685D72">
              <w:rPr>
                <w:sz w:val="18"/>
                <w:szCs w:val="18"/>
              </w:rPr>
              <w:t xml:space="preserve"> </w:t>
            </w:r>
            <w:r w:rsidR="00F762A8">
              <w:rPr>
                <w:sz w:val="18"/>
                <w:szCs w:val="18"/>
              </w:rPr>
              <w:t>in Scotland that help to</w:t>
            </w:r>
            <w:r w:rsidRPr="00685D72">
              <w:rPr>
                <w:sz w:val="18"/>
                <w:szCs w:val="18"/>
              </w:rPr>
              <w:t xml:space="preserve"> tackle poverty. </w:t>
            </w:r>
          </w:p>
          <w:p w:rsidR="00700478" w:rsidRDefault="00700478" w:rsidP="00700478">
            <w:pPr>
              <w:rPr>
                <w:sz w:val="18"/>
                <w:szCs w:val="18"/>
              </w:rPr>
            </w:pPr>
            <w:r w:rsidRPr="00685D72">
              <w:rPr>
                <w:sz w:val="18"/>
                <w:szCs w:val="18"/>
              </w:rPr>
              <w:t>Make a power point to share your learning.</w:t>
            </w:r>
          </w:p>
          <w:p w:rsidR="00F762A8" w:rsidRDefault="00F762A8" w:rsidP="00700478">
            <w:pPr>
              <w:rPr>
                <w:sz w:val="18"/>
                <w:szCs w:val="18"/>
              </w:rPr>
            </w:pPr>
            <w:r>
              <w:rPr>
                <w:sz w:val="18"/>
                <w:szCs w:val="18"/>
              </w:rPr>
              <w:t>Decide on ways that you can help these charities.</w:t>
            </w:r>
          </w:p>
          <w:p w:rsidR="00243541" w:rsidRPr="00685D72" w:rsidRDefault="00243541" w:rsidP="00141E98">
            <w:pPr>
              <w:rPr>
                <w:sz w:val="18"/>
                <w:szCs w:val="18"/>
              </w:rPr>
            </w:pPr>
          </w:p>
        </w:tc>
        <w:tc>
          <w:tcPr>
            <w:tcW w:w="3084" w:type="dxa"/>
            <w:tcBorders>
              <w:top w:val="single" w:sz="24" w:space="0" w:color="auto"/>
            </w:tcBorders>
            <w:shd w:val="clear" w:color="auto" w:fill="FDE9D9" w:themeFill="accent6" w:themeFillTint="33"/>
          </w:tcPr>
          <w:p w:rsidR="00700478" w:rsidRPr="00685D72" w:rsidRDefault="00700478" w:rsidP="00700478">
            <w:pPr>
              <w:jc w:val="center"/>
              <w:rPr>
                <w:b/>
                <w:i/>
                <w:sz w:val="18"/>
                <w:szCs w:val="18"/>
              </w:rPr>
            </w:pPr>
            <w:r w:rsidRPr="00685D72">
              <w:rPr>
                <w:b/>
                <w:i/>
                <w:sz w:val="18"/>
                <w:szCs w:val="18"/>
              </w:rPr>
              <w:t>Famous and Faithful</w:t>
            </w:r>
          </w:p>
          <w:p w:rsidR="00700478" w:rsidRPr="00685D72" w:rsidRDefault="00700478" w:rsidP="00700478">
            <w:pPr>
              <w:jc w:val="center"/>
              <w:rPr>
                <w:b/>
                <w:i/>
                <w:sz w:val="18"/>
                <w:szCs w:val="18"/>
              </w:rPr>
            </w:pPr>
          </w:p>
          <w:p w:rsidR="00700478" w:rsidRPr="00685D72" w:rsidRDefault="00700478" w:rsidP="00700478">
            <w:pPr>
              <w:rPr>
                <w:sz w:val="18"/>
                <w:szCs w:val="18"/>
              </w:rPr>
            </w:pPr>
            <w:r w:rsidRPr="00685D72">
              <w:rPr>
                <w:sz w:val="18"/>
                <w:szCs w:val="18"/>
              </w:rPr>
              <w:t xml:space="preserve">Investigate </w:t>
            </w:r>
            <w:r w:rsidR="00F762A8">
              <w:rPr>
                <w:sz w:val="18"/>
                <w:szCs w:val="18"/>
              </w:rPr>
              <w:t>the life of someone famous who has been to a Catholic school in Scotland</w:t>
            </w:r>
          </w:p>
          <w:p w:rsidR="00700478" w:rsidRPr="00685D72" w:rsidRDefault="00700478" w:rsidP="00700478">
            <w:pPr>
              <w:rPr>
                <w:sz w:val="18"/>
                <w:szCs w:val="18"/>
              </w:rPr>
            </w:pPr>
          </w:p>
          <w:p w:rsidR="00700478" w:rsidRDefault="00700478" w:rsidP="00700478">
            <w:pPr>
              <w:rPr>
                <w:sz w:val="18"/>
                <w:szCs w:val="18"/>
              </w:rPr>
            </w:pPr>
            <w:r w:rsidRPr="00685D72">
              <w:rPr>
                <w:sz w:val="18"/>
                <w:szCs w:val="18"/>
              </w:rPr>
              <w:t>Discuss what you think is important about the fact that this famous person is proud of their faith.</w:t>
            </w:r>
          </w:p>
          <w:p w:rsidR="00700478" w:rsidRDefault="00700478" w:rsidP="00700478">
            <w:pPr>
              <w:rPr>
                <w:sz w:val="18"/>
                <w:szCs w:val="18"/>
              </w:rPr>
            </w:pPr>
          </w:p>
          <w:p w:rsidR="00700478" w:rsidRPr="00685D72" w:rsidRDefault="00700478" w:rsidP="00700478">
            <w:pPr>
              <w:rPr>
                <w:sz w:val="18"/>
                <w:szCs w:val="18"/>
              </w:rPr>
            </w:pPr>
            <w:r>
              <w:rPr>
                <w:sz w:val="18"/>
                <w:szCs w:val="18"/>
              </w:rPr>
              <w:t xml:space="preserve">Create a presentation for the school’s interactive displays OR a </w:t>
            </w:r>
            <w:proofErr w:type="spellStart"/>
            <w:r>
              <w:rPr>
                <w:sz w:val="18"/>
                <w:szCs w:val="18"/>
              </w:rPr>
              <w:t>facebook</w:t>
            </w:r>
            <w:proofErr w:type="spellEnd"/>
            <w:r>
              <w:rPr>
                <w:sz w:val="18"/>
                <w:szCs w:val="18"/>
              </w:rPr>
              <w:t xml:space="preserve"> update which shares what you have learned.</w:t>
            </w:r>
          </w:p>
        </w:tc>
        <w:tc>
          <w:tcPr>
            <w:tcW w:w="3083" w:type="dxa"/>
            <w:shd w:val="clear" w:color="auto" w:fill="FDE9D9" w:themeFill="accent6" w:themeFillTint="33"/>
          </w:tcPr>
          <w:p w:rsidR="00243541" w:rsidRPr="00685D72" w:rsidRDefault="00243541" w:rsidP="00243541">
            <w:pPr>
              <w:jc w:val="center"/>
              <w:rPr>
                <w:b/>
                <w:i/>
                <w:sz w:val="18"/>
                <w:szCs w:val="18"/>
              </w:rPr>
            </w:pPr>
            <w:r w:rsidRPr="00685D72">
              <w:rPr>
                <w:b/>
                <w:i/>
                <w:sz w:val="18"/>
                <w:szCs w:val="18"/>
              </w:rPr>
              <w:t>What does the Church say?</w:t>
            </w:r>
          </w:p>
          <w:p w:rsidR="00E75910" w:rsidRPr="00685D72" w:rsidRDefault="00E75910" w:rsidP="00141E98">
            <w:pPr>
              <w:rPr>
                <w:sz w:val="18"/>
                <w:szCs w:val="18"/>
              </w:rPr>
            </w:pPr>
          </w:p>
          <w:p w:rsidR="00141E98" w:rsidRDefault="00E75910" w:rsidP="00141E98">
            <w:pPr>
              <w:rPr>
                <w:sz w:val="18"/>
                <w:szCs w:val="18"/>
              </w:rPr>
            </w:pPr>
            <w:r w:rsidRPr="00685D72">
              <w:rPr>
                <w:sz w:val="18"/>
                <w:szCs w:val="18"/>
              </w:rPr>
              <w:t>Find out</w:t>
            </w:r>
            <w:r w:rsidR="00F762A8">
              <w:rPr>
                <w:sz w:val="18"/>
                <w:szCs w:val="18"/>
              </w:rPr>
              <w:t xml:space="preserve"> why</w:t>
            </w:r>
            <w:r w:rsidR="00141E98" w:rsidRPr="00685D72">
              <w:rPr>
                <w:sz w:val="18"/>
                <w:szCs w:val="18"/>
              </w:rPr>
              <w:t xml:space="preserve"> the </w:t>
            </w:r>
            <w:r w:rsidR="00685D72" w:rsidRPr="00685D72">
              <w:rPr>
                <w:sz w:val="18"/>
                <w:szCs w:val="18"/>
              </w:rPr>
              <w:t xml:space="preserve">Catholic </w:t>
            </w:r>
            <w:r w:rsidR="00141E98" w:rsidRPr="00685D72">
              <w:rPr>
                <w:sz w:val="18"/>
                <w:szCs w:val="18"/>
              </w:rPr>
              <w:t xml:space="preserve">Church </w:t>
            </w:r>
            <w:r w:rsidR="00F762A8">
              <w:rPr>
                <w:sz w:val="18"/>
                <w:szCs w:val="18"/>
              </w:rPr>
              <w:t>considers education to be so important.</w:t>
            </w:r>
          </w:p>
          <w:p w:rsidR="00F762A8" w:rsidRDefault="00F762A8" w:rsidP="00141E98">
            <w:pPr>
              <w:rPr>
                <w:sz w:val="18"/>
                <w:szCs w:val="18"/>
              </w:rPr>
            </w:pPr>
          </w:p>
          <w:p w:rsidR="00F762A8" w:rsidRPr="003F225C" w:rsidRDefault="00F762A8" w:rsidP="003F225C">
            <w:pPr>
              <w:pStyle w:val="ListParagraph"/>
              <w:numPr>
                <w:ilvl w:val="0"/>
                <w:numId w:val="1"/>
              </w:numPr>
              <w:rPr>
                <w:sz w:val="18"/>
                <w:szCs w:val="18"/>
              </w:rPr>
            </w:pPr>
            <w:r w:rsidRPr="003F225C">
              <w:rPr>
                <w:sz w:val="18"/>
                <w:szCs w:val="18"/>
              </w:rPr>
              <w:t xml:space="preserve">Research Church Teaching </w:t>
            </w:r>
          </w:p>
          <w:p w:rsidR="00F762A8" w:rsidRPr="003F225C" w:rsidRDefault="00F762A8" w:rsidP="003F225C">
            <w:pPr>
              <w:pStyle w:val="ListParagraph"/>
              <w:numPr>
                <w:ilvl w:val="0"/>
                <w:numId w:val="1"/>
              </w:numPr>
              <w:rPr>
                <w:sz w:val="18"/>
                <w:szCs w:val="18"/>
              </w:rPr>
            </w:pPr>
            <w:r w:rsidRPr="003F225C">
              <w:rPr>
                <w:sz w:val="18"/>
                <w:szCs w:val="18"/>
              </w:rPr>
              <w:t>Find out what different Popes have said about Catholic Education</w:t>
            </w:r>
          </w:p>
          <w:p w:rsidR="00F762A8" w:rsidRPr="003F225C" w:rsidRDefault="00F762A8" w:rsidP="003F225C">
            <w:pPr>
              <w:pStyle w:val="ListParagraph"/>
              <w:numPr>
                <w:ilvl w:val="0"/>
                <w:numId w:val="1"/>
              </w:numPr>
              <w:rPr>
                <w:sz w:val="18"/>
                <w:szCs w:val="18"/>
              </w:rPr>
            </w:pPr>
            <w:r w:rsidRPr="003F225C">
              <w:rPr>
                <w:sz w:val="18"/>
                <w:szCs w:val="18"/>
              </w:rPr>
              <w:t>Discover what your Bishop, parish priest and school chaplain think about Catholic education in Scotland</w:t>
            </w:r>
          </w:p>
        </w:tc>
        <w:tc>
          <w:tcPr>
            <w:tcW w:w="3084" w:type="dxa"/>
            <w:shd w:val="clear" w:color="auto" w:fill="FDE9D9" w:themeFill="accent6" w:themeFillTint="33"/>
          </w:tcPr>
          <w:p w:rsidR="00700478" w:rsidRPr="00685D72" w:rsidRDefault="003F225C" w:rsidP="00700478">
            <w:pPr>
              <w:jc w:val="center"/>
              <w:rPr>
                <w:b/>
                <w:i/>
                <w:sz w:val="18"/>
                <w:szCs w:val="18"/>
              </w:rPr>
            </w:pPr>
            <w:r>
              <w:rPr>
                <w:b/>
                <w:i/>
                <w:sz w:val="18"/>
                <w:szCs w:val="18"/>
              </w:rPr>
              <w:t>Jesus the Teacher</w:t>
            </w:r>
          </w:p>
          <w:p w:rsidR="00700478" w:rsidRPr="00685D72" w:rsidRDefault="00700478" w:rsidP="00700478">
            <w:pPr>
              <w:rPr>
                <w:sz w:val="18"/>
                <w:szCs w:val="18"/>
              </w:rPr>
            </w:pPr>
          </w:p>
          <w:p w:rsidR="003F225C" w:rsidRDefault="003F225C" w:rsidP="00700478">
            <w:pPr>
              <w:rPr>
                <w:sz w:val="18"/>
                <w:szCs w:val="18"/>
              </w:rPr>
            </w:pPr>
            <w:r>
              <w:rPr>
                <w:sz w:val="18"/>
                <w:szCs w:val="18"/>
              </w:rPr>
              <w:t>Display the Icon of Jesus the Teacher.</w:t>
            </w:r>
          </w:p>
          <w:p w:rsidR="003F225C" w:rsidRDefault="003F225C" w:rsidP="00700478">
            <w:pPr>
              <w:rPr>
                <w:sz w:val="18"/>
                <w:szCs w:val="18"/>
              </w:rPr>
            </w:pPr>
          </w:p>
          <w:p w:rsidR="00141E98" w:rsidRDefault="003F225C" w:rsidP="00700478">
            <w:pPr>
              <w:rPr>
                <w:sz w:val="18"/>
                <w:szCs w:val="18"/>
              </w:rPr>
            </w:pPr>
            <w:r>
              <w:rPr>
                <w:sz w:val="18"/>
                <w:szCs w:val="18"/>
              </w:rPr>
              <w:t>Prayerfully use the resources that accompany the Icon of Jesus the Teacher.</w:t>
            </w:r>
          </w:p>
          <w:p w:rsidR="003F225C" w:rsidRDefault="003F225C" w:rsidP="00700478">
            <w:pPr>
              <w:rPr>
                <w:sz w:val="18"/>
                <w:szCs w:val="18"/>
              </w:rPr>
            </w:pPr>
          </w:p>
          <w:p w:rsidR="003F225C" w:rsidRDefault="003F225C" w:rsidP="00700478">
            <w:pPr>
              <w:rPr>
                <w:sz w:val="18"/>
                <w:szCs w:val="18"/>
              </w:rPr>
            </w:pPr>
            <w:r>
              <w:rPr>
                <w:sz w:val="18"/>
                <w:szCs w:val="18"/>
              </w:rPr>
              <w:t>Create your own version of the Icon</w:t>
            </w:r>
          </w:p>
          <w:p w:rsidR="003F225C" w:rsidRDefault="003F225C" w:rsidP="00700478">
            <w:pPr>
              <w:rPr>
                <w:sz w:val="18"/>
                <w:szCs w:val="18"/>
              </w:rPr>
            </w:pPr>
          </w:p>
          <w:p w:rsidR="003F225C" w:rsidRPr="00685D72" w:rsidRDefault="003F225C" w:rsidP="00700478">
            <w:pPr>
              <w:rPr>
                <w:sz w:val="18"/>
                <w:szCs w:val="18"/>
              </w:rPr>
            </w:pPr>
            <w:r>
              <w:rPr>
                <w:sz w:val="18"/>
                <w:szCs w:val="18"/>
              </w:rPr>
              <w:t>Display your versions in the Oratory or at your Sacred Space.</w:t>
            </w:r>
          </w:p>
        </w:tc>
      </w:tr>
      <w:tr w:rsidR="00490950" w:rsidRPr="00685D72" w:rsidTr="00873D72">
        <w:trPr>
          <w:trHeight w:val="1598"/>
        </w:trPr>
        <w:tc>
          <w:tcPr>
            <w:tcW w:w="3083" w:type="dxa"/>
            <w:vMerge w:val="restart"/>
            <w:shd w:val="clear" w:color="auto" w:fill="B6DDE8" w:themeFill="accent5" w:themeFillTint="66"/>
          </w:tcPr>
          <w:p w:rsidR="00490950" w:rsidRPr="00685D72" w:rsidRDefault="00490950" w:rsidP="00375412">
            <w:pPr>
              <w:jc w:val="center"/>
              <w:rPr>
                <w:b/>
                <w:i/>
                <w:sz w:val="18"/>
                <w:szCs w:val="18"/>
              </w:rPr>
            </w:pPr>
            <w:r>
              <w:rPr>
                <w:b/>
                <w:i/>
                <w:sz w:val="18"/>
                <w:szCs w:val="18"/>
              </w:rPr>
              <w:lastRenderedPageBreak/>
              <w:t>Community of Faith</w:t>
            </w:r>
          </w:p>
          <w:p w:rsidR="00490950" w:rsidRPr="00685D72" w:rsidRDefault="00490950" w:rsidP="00375412">
            <w:pPr>
              <w:jc w:val="center"/>
              <w:rPr>
                <w:sz w:val="18"/>
                <w:szCs w:val="18"/>
              </w:rPr>
            </w:pPr>
          </w:p>
          <w:p w:rsidR="00490950" w:rsidRDefault="00490950" w:rsidP="00375412">
            <w:pPr>
              <w:rPr>
                <w:sz w:val="18"/>
                <w:szCs w:val="18"/>
              </w:rPr>
            </w:pPr>
            <w:r>
              <w:rPr>
                <w:sz w:val="18"/>
                <w:szCs w:val="18"/>
              </w:rPr>
              <w:t>Create a cluster prayer that will be used by all schools each day to mark 2018.</w:t>
            </w:r>
          </w:p>
          <w:p w:rsidR="00490950" w:rsidRDefault="00490950" w:rsidP="00375412">
            <w:pPr>
              <w:rPr>
                <w:sz w:val="18"/>
                <w:szCs w:val="18"/>
              </w:rPr>
            </w:pPr>
          </w:p>
          <w:p w:rsidR="00490950" w:rsidRPr="00685D72" w:rsidRDefault="00490950" w:rsidP="00375412">
            <w:pPr>
              <w:rPr>
                <w:sz w:val="18"/>
                <w:szCs w:val="18"/>
              </w:rPr>
            </w:pPr>
            <w:r>
              <w:rPr>
                <w:sz w:val="18"/>
                <w:szCs w:val="18"/>
              </w:rPr>
              <w:t>Share this with local parishes and ask parishioners to be prayer partners with you by also saying the prayer daily.</w:t>
            </w:r>
          </w:p>
          <w:p w:rsidR="00490950" w:rsidRPr="00685D72" w:rsidRDefault="00490950" w:rsidP="00375412">
            <w:pPr>
              <w:rPr>
                <w:sz w:val="18"/>
                <w:szCs w:val="18"/>
              </w:rPr>
            </w:pPr>
          </w:p>
        </w:tc>
        <w:tc>
          <w:tcPr>
            <w:tcW w:w="3086" w:type="dxa"/>
            <w:vMerge w:val="restart"/>
            <w:shd w:val="clear" w:color="auto" w:fill="B6DDE8" w:themeFill="accent5" w:themeFillTint="66"/>
          </w:tcPr>
          <w:p w:rsidR="00490950" w:rsidRDefault="00490950" w:rsidP="00375412">
            <w:pPr>
              <w:jc w:val="center"/>
              <w:rPr>
                <w:b/>
                <w:i/>
                <w:sz w:val="18"/>
                <w:szCs w:val="18"/>
              </w:rPr>
            </w:pPr>
            <w:r>
              <w:rPr>
                <w:b/>
                <w:i/>
                <w:sz w:val="18"/>
                <w:szCs w:val="18"/>
              </w:rPr>
              <w:t>Pupil Council</w:t>
            </w:r>
          </w:p>
          <w:p w:rsidR="00490950" w:rsidRDefault="00490950" w:rsidP="006065A9">
            <w:pPr>
              <w:jc w:val="center"/>
              <w:rPr>
                <w:sz w:val="18"/>
                <w:szCs w:val="18"/>
              </w:rPr>
            </w:pPr>
            <w:r w:rsidRPr="00685D72">
              <w:rPr>
                <w:b/>
                <w:i/>
                <w:sz w:val="18"/>
                <w:szCs w:val="18"/>
              </w:rPr>
              <w:t xml:space="preserve"> </w:t>
            </w:r>
          </w:p>
          <w:p w:rsidR="00490950" w:rsidRDefault="00490950" w:rsidP="006065A9">
            <w:pPr>
              <w:rPr>
                <w:sz w:val="18"/>
                <w:szCs w:val="18"/>
              </w:rPr>
            </w:pPr>
            <w:r>
              <w:rPr>
                <w:sz w:val="18"/>
                <w:szCs w:val="18"/>
              </w:rPr>
              <w:t>Organise a cluster pupil council meeting.</w:t>
            </w:r>
          </w:p>
          <w:p w:rsidR="00490950" w:rsidRDefault="00490950" w:rsidP="006065A9">
            <w:pPr>
              <w:rPr>
                <w:sz w:val="18"/>
                <w:szCs w:val="18"/>
              </w:rPr>
            </w:pPr>
          </w:p>
          <w:p w:rsidR="00490950" w:rsidRDefault="00490950" w:rsidP="006065A9">
            <w:pPr>
              <w:rPr>
                <w:sz w:val="18"/>
                <w:szCs w:val="18"/>
              </w:rPr>
            </w:pPr>
            <w:r>
              <w:rPr>
                <w:sz w:val="18"/>
                <w:szCs w:val="18"/>
              </w:rPr>
              <w:t>Ask each pupil council to share something about their school and the contribution they make to the local community.</w:t>
            </w:r>
          </w:p>
          <w:p w:rsidR="00490950" w:rsidRDefault="00490950" w:rsidP="006065A9">
            <w:pPr>
              <w:rPr>
                <w:sz w:val="18"/>
                <w:szCs w:val="18"/>
              </w:rPr>
            </w:pPr>
          </w:p>
          <w:p w:rsidR="00490950" w:rsidRPr="00685D72" w:rsidRDefault="00490950" w:rsidP="006065A9">
            <w:pPr>
              <w:rPr>
                <w:sz w:val="18"/>
                <w:szCs w:val="18"/>
              </w:rPr>
            </w:pPr>
            <w:r>
              <w:rPr>
                <w:sz w:val="18"/>
                <w:szCs w:val="18"/>
              </w:rPr>
              <w:t>Agree on an action that could be taken by all schools in the area to mark 2018.</w:t>
            </w:r>
          </w:p>
        </w:tc>
        <w:tc>
          <w:tcPr>
            <w:tcW w:w="3084" w:type="dxa"/>
            <w:tcBorders>
              <w:bottom w:val="single" w:sz="36" w:space="0" w:color="auto"/>
            </w:tcBorders>
            <w:shd w:val="clear" w:color="auto" w:fill="B6DDE8" w:themeFill="accent5" w:themeFillTint="66"/>
          </w:tcPr>
          <w:p w:rsidR="00490950" w:rsidRPr="00685D72" w:rsidRDefault="00490950" w:rsidP="00375412">
            <w:pPr>
              <w:jc w:val="center"/>
              <w:rPr>
                <w:b/>
                <w:i/>
                <w:sz w:val="18"/>
                <w:szCs w:val="18"/>
              </w:rPr>
            </w:pPr>
            <w:r>
              <w:rPr>
                <w:b/>
                <w:i/>
                <w:sz w:val="18"/>
                <w:szCs w:val="18"/>
              </w:rPr>
              <w:t>Celebration of talent</w:t>
            </w:r>
          </w:p>
          <w:p w:rsidR="00490950" w:rsidRPr="00685D72" w:rsidRDefault="00490950" w:rsidP="00375412">
            <w:pPr>
              <w:rPr>
                <w:sz w:val="18"/>
                <w:szCs w:val="18"/>
              </w:rPr>
            </w:pPr>
          </w:p>
          <w:p w:rsidR="00490950" w:rsidRDefault="00490950" w:rsidP="00375412">
            <w:pPr>
              <w:rPr>
                <w:sz w:val="18"/>
                <w:szCs w:val="18"/>
              </w:rPr>
            </w:pPr>
            <w:r>
              <w:rPr>
                <w:sz w:val="18"/>
                <w:szCs w:val="18"/>
              </w:rPr>
              <w:t>Host a concert that showcases the talents of pupils from each school within the cluster.</w:t>
            </w:r>
          </w:p>
          <w:p w:rsidR="00490950" w:rsidRDefault="00490950" w:rsidP="00375412">
            <w:pPr>
              <w:rPr>
                <w:sz w:val="18"/>
                <w:szCs w:val="18"/>
              </w:rPr>
            </w:pPr>
          </w:p>
          <w:p w:rsidR="00490950" w:rsidRPr="00685D72" w:rsidRDefault="00490950" w:rsidP="00375412">
            <w:pPr>
              <w:rPr>
                <w:sz w:val="18"/>
                <w:szCs w:val="18"/>
              </w:rPr>
            </w:pPr>
            <w:r>
              <w:rPr>
                <w:sz w:val="18"/>
                <w:szCs w:val="18"/>
              </w:rPr>
              <w:t>Invite parents, parish priests and parishioners to attend.</w:t>
            </w:r>
          </w:p>
        </w:tc>
        <w:tc>
          <w:tcPr>
            <w:tcW w:w="3083" w:type="dxa"/>
            <w:vMerge w:val="restart"/>
            <w:shd w:val="clear" w:color="auto" w:fill="B6DDE8" w:themeFill="accent5" w:themeFillTint="66"/>
          </w:tcPr>
          <w:p w:rsidR="00490950" w:rsidRDefault="00490950" w:rsidP="00375412">
            <w:pPr>
              <w:jc w:val="center"/>
              <w:rPr>
                <w:b/>
                <w:i/>
                <w:sz w:val="18"/>
                <w:szCs w:val="18"/>
              </w:rPr>
            </w:pPr>
            <w:r>
              <w:rPr>
                <w:b/>
                <w:i/>
                <w:sz w:val="18"/>
                <w:szCs w:val="18"/>
              </w:rPr>
              <w:t>Health and Wellbeing</w:t>
            </w:r>
          </w:p>
          <w:p w:rsidR="00490950" w:rsidRDefault="00490950" w:rsidP="00375412">
            <w:pPr>
              <w:jc w:val="center"/>
              <w:rPr>
                <w:b/>
                <w:i/>
                <w:sz w:val="18"/>
                <w:szCs w:val="18"/>
              </w:rPr>
            </w:pPr>
          </w:p>
          <w:p w:rsidR="00490950" w:rsidRDefault="00490950" w:rsidP="006065A9">
            <w:pPr>
              <w:rPr>
                <w:sz w:val="18"/>
                <w:szCs w:val="18"/>
              </w:rPr>
            </w:pPr>
            <w:r>
              <w:rPr>
                <w:sz w:val="18"/>
                <w:szCs w:val="18"/>
              </w:rPr>
              <w:t>Celebrate the health and wellbeing of the cluster by having joint events (or events at the same time of the year) that highlight the spiritual, physical, emotional and social wellbeing of pupils, staff and families:</w:t>
            </w:r>
          </w:p>
          <w:p w:rsidR="00490950" w:rsidRPr="002D224F" w:rsidRDefault="00490950" w:rsidP="002D224F">
            <w:pPr>
              <w:pStyle w:val="ListParagraph"/>
              <w:numPr>
                <w:ilvl w:val="0"/>
                <w:numId w:val="4"/>
              </w:numPr>
              <w:rPr>
                <w:sz w:val="18"/>
                <w:szCs w:val="18"/>
              </w:rPr>
            </w:pPr>
            <w:r w:rsidRPr="002D224F">
              <w:rPr>
                <w:sz w:val="18"/>
                <w:szCs w:val="18"/>
              </w:rPr>
              <w:t>Sponsored Walk</w:t>
            </w:r>
          </w:p>
          <w:p w:rsidR="00490950" w:rsidRPr="002D224F" w:rsidRDefault="00490950" w:rsidP="002D224F">
            <w:pPr>
              <w:pStyle w:val="ListParagraph"/>
              <w:numPr>
                <w:ilvl w:val="0"/>
                <w:numId w:val="4"/>
              </w:numPr>
              <w:rPr>
                <w:sz w:val="18"/>
                <w:szCs w:val="18"/>
              </w:rPr>
            </w:pPr>
            <w:r w:rsidRPr="002D224F">
              <w:rPr>
                <w:sz w:val="18"/>
                <w:szCs w:val="18"/>
              </w:rPr>
              <w:t>Pilgrimage</w:t>
            </w:r>
          </w:p>
          <w:p w:rsidR="00490950" w:rsidRPr="002D224F" w:rsidRDefault="00490950" w:rsidP="002D224F">
            <w:pPr>
              <w:pStyle w:val="ListParagraph"/>
              <w:numPr>
                <w:ilvl w:val="0"/>
                <w:numId w:val="4"/>
              </w:numPr>
              <w:rPr>
                <w:sz w:val="18"/>
                <w:szCs w:val="18"/>
              </w:rPr>
            </w:pPr>
            <w:r w:rsidRPr="002D224F">
              <w:rPr>
                <w:sz w:val="18"/>
                <w:szCs w:val="18"/>
              </w:rPr>
              <w:t>Sports days</w:t>
            </w:r>
          </w:p>
          <w:p w:rsidR="00490950" w:rsidRPr="002D224F" w:rsidRDefault="00490950" w:rsidP="002D224F">
            <w:pPr>
              <w:pStyle w:val="ListParagraph"/>
              <w:numPr>
                <w:ilvl w:val="0"/>
                <w:numId w:val="4"/>
              </w:numPr>
              <w:rPr>
                <w:sz w:val="18"/>
                <w:szCs w:val="18"/>
              </w:rPr>
            </w:pPr>
            <w:r w:rsidRPr="002D224F">
              <w:rPr>
                <w:sz w:val="18"/>
                <w:szCs w:val="18"/>
              </w:rPr>
              <w:t>Retreat programmes</w:t>
            </w:r>
          </w:p>
          <w:p w:rsidR="00490950" w:rsidRPr="002D224F" w:rsidRDefault="00490950" w:rsidP="002D224F">
            <w:pPr>
              <w:pStyle w:val="ListParagraph"/>
              <w:numPr>
                <w:ilvl w:val="0"/>
                <w:numId w:val="4"/>
              </w:numPr>
              <w:rPr>
                <w:sz w:val="18"/>
                <w:szCs w:val="18"/>
              </w:rPr>
            </w:pPr>
            <w:r w:rsidRPr="002D224F">
              <w:rPr>
                <w:sz w:val="18"/>
                <w:szCs w:val="18"/>
              </w:rPr>
              <w:t>Family fun day</w:t>
            </w:r>
          </w:p>
          <w:p w:rsidR="00490950" w:rsidRPr="002D224F" w:rsidRDefault="00490950" w:rsidP="002D224F">
            <w:pPr>
              <w:pStyle w:val="ListParagraph"/>
              <w:numPr>
                <w:ilvl w:val="0"/>
                <w:numId w:val="4"/>
              </w:numPr>
              <w:rPr>
                <w:sz w:val="18"/>
                <w:szCs w:val="18"/>
              </w:rPr>
            </w:pPr>
            <w:r w:rsidRPr="002D224F">
              <w:rPr>
                <w:sz w:val="18"/>
                <w:szCs w:val="18"/>
              </w:rPr>
              <w:t>Talent show</w:t>
            </w:r>
          </w:p>
        </w:tc>
        <w:tc>
          <w:tcPr>
            <w:tcW w:w="3084" w:type="dxa"/>
            <w:vMerge w:val="restart"/>
            <w:shd w:val="clear" w:color="auto" w:fill="B6DDE8" w:themeFill="accent5" w:themeFillTint="66"/>
          </w:tcPr>
          <w:p w:rsidR="00490950" w:rsidRPr="00685D72" w:rsidRDefault="00490950" w:rsidP="00375412">
            <w:pPr>
              <w:jc w:val="center"/>
              <w:rPr>
                <w:b/>
                <w:i/>
                <w:sz w:val="18"/>
                <w:szCs w:val="18"/>
              </w:rPr>
            </w:pPr>
            <w:r>
              <w:rPr>
                <w:b/>
                <w:i/>
                <w:sz w:val="18"/>
                <w:szCs w:val="18"/>
              </w:rPr>
              <w:t>Cluster News</w:t>
            </w:r>
          </w:p>
          <w:p w:rsidR="00490950" w:rsidRPr="00685D72" w:rsidRDefault="00490950" w:rsidP="00375412">
            <w:pPr>
              <w:rPr>
                <w:sz w:val="18"/>
                <w:szCs w:val="18"/>
              </w:rPr>
            </w:pPr>
          </w:p>
          <w:p w:rsidR="00490950" w:rsidRDefault="00490950" w:rsidP="00375412">
            <w:pPr>
              <w:rPr>
                <w:sz w:val="18"/>
                <w:szCs w:val="18"/>
              </w:rPr>
            </w:pPr>
            <w:r>
              <w:rPr>
                <w:sz w:val="18"/>
                <w:szCs w:val="18"/>
              </w:rPr>
              <w:t xml:space="preserve">Create a cluster website / </w:t>
            </w:r>
            <w:proofErr w:type="spellStart"/>
            <w:r>
              <w:rPr>
                <w:sz w:val="18"/>
                <w:szCs w:val="18"/>
              </w:rPr>
              <w:t>facebook</w:t>
            </w:r>
            <w:proofErr w:type="spellEnd"/>
            <w:r>
              <w:rPr>
                <w:sz w:val="18"/>
                <w:szCs w:val="18"/>
              </w:rPr>
              <w:t xml:space="preserve"> page / newsletter to share the ways in which the schools, parishes, families and pupils of the cluster are serving the common good within the local area.</w:t>
            </w:r>
          </w:p>
          <w:p w:rsidR="00490950" w:rsidRDefault="00490950" w:rsidP="00375412">
            <w:pPr>
              <w:rPr>
                <w:sz w:val="18"/>
                <w:szCs w:val="18"/>
              </w:rPr>
            </w:pPr>
          </w:p>
          <w:p w:rsidR="00490950" w:rsidRDefault="00490950" w:rsidP="00375412">
            <w:pPr>
              <w:rPr>
                <w:sz w:val="18"/>
                <w:szCs w:val="18"/>
              </w:rPr>
            </w:pPr>
            <w:r>
              <w:rPr>
                <w:sz w:val="18"/>
                <w:szCs w:val="18"/>
              </w:rPr>
              <w:t xml:space="preserve">Share some of these stories with your local </w:t>
            </w:r>
            <w:proofErr w:type="spellStart"/>
            <w:r>
              <w:rPr>
                <w:sz w:val="18"/>
                <w:szCs w:val="18"/>
              </w:rPr>
              <w:t>news paper</w:t>
            </w:r>
            <w:proofErr w:type="spellEnd"/>
            <w:r>
              <w:rPr>
                <w:sz w:val="18"/>
                <w:szCs w:val="18"/>
              </w:rPr>
              <w:t>.</w:t>
            </w:r>
          </w:p>
          <w:p w:rsidR="00490950" w:rsidRDefault="00490950" w:rsidP="00375412">
            <w:pPr>
              <w:rPr>
                <w:sz w:val="18"/>
                <w:szCs w:val="18"/>
              </w:rPr>
            </w:pPr>
          </w:p>
          <w:p w:rsidR="00490950" w:rsidRPr="00685D72" w:rsidRDefault="00490950" w:rsidP="00375412">
            <w:pPr>
              <w:rPr>
                <w:sz w:val="18"/>
                <w:szCs w:val="18"/>
              </w:rPr>
            </w:pPr>
          </w:p>
        </w:tc>
      </w:tr>
      <w:tr w:rsidR="00490950" w:rsidRPr="00685D72" w:rsidTr="00873D72">
        <w:trPr>
          <w:trHeight w:val="1598"/>
        </w:trPr>
        <w:tc>
          <w:tcPr>
            <w:tcW w:w="3083" w:type="dxa"/>
            <w:vMerge/>
            <w:shd w:val="clear" w:color="auto" w:fill="B6DDE8" w:themeFill="accent5" w:themeFillTint="66"/>
          </w:tcPr>
          <w:p w:rsidR="00490950" w:rsidRDefault="00490950" w:rsidP="00490950">
            <w:pPr>
              <w:rPr>
                <w:b/>
                <w:i/>
                <w:sz w:val="18"/>
                <w:szCs w:val="18"/>
              </w:rPr>
            </w:pPr>
          </w:p>
        </w:tc>
        <w:tc>
          <w:tcPr>
            <w:tcW w:w="3086" w:type="dxa"/>
            <w:vMerge/>
            <w:tcBorders>
              <w:right w:val="single" w:sz="36" w:space="0" w:color="auto"/>
            </w:tcBorders>
            <w:shd w:val="clear" w:color="auto" w:fill="B6DDE8" w:themeFill="accent5" w:themeFillTint="66"/>
          </w:tcPr>
          <w:p w:rsidR="00490950" w:rsidRDefault="00490950" w:rsidP="00375412">
            <w:pPr>
              <w:jc w:val="center"/>
              <w:rPr>
                <w:b/>
                <w:i/>
                <w:sz w:val="18"/>
                <w:szCs w:val="18"/>
              </w:rPr>
            </w:pPr>
          </w:p>
        </w:tc>
        <w:tc>
          <w:tcPr>
            <w:tcW w:w="3084" w:type="dxa"/>
            <w:tcBorders>
              <w:top w:val="single" w:sz="36" w:space="0" w:color="auto"/>
              <w:left w:val="single" w:sz="36" w:space="0" w:color="auto"/>
              <w:bottom w:val="single" w:sz="36" w:space="0" w:color="auto"/>
              <w:right w:val="single" w:sz="36" w:space="0" w:color="auto"/>
            </w:tcBorders>
            <w:shd w:val="clear" w:color="auto" w:fill="auto"/>
          </w:tcPr>
          <w:p w:rsidR="00490950" w:rsidRPr="00685D72" w:rsidRDefault="00490950" w:rsidP="00490950">
            <w:pPr>
              <w:jc w:val="center"/>
              <w:rPr>
                <w:sz w:val="18"/>
                <w:szCs w:val="18"/>
              </w:rPr>
            </w:pPr>
            <w:r>
              <w:rPr>
                <w:sz w:val="18"/>
                <w:szCs w:val="18"/>
              </w:rPr>
              <w:t>2018</w:t>
            </w:r>
          </w:p>
          <w:p w:rsidR="00490950" w:rsidRPr="007B3FC1" w:rsidRDefault="00490950" w:rsidP="00490950">
            <w:pPr>
              <w:jc w:val="center"/>
              <w:rPr>
                <w:b/>
                <w:color w:val="000000" w:themeColor="text1"/>
                <w:sz w:val="18"/>
                <w:szCs w:val="18"/>
              </w:rPr>
            </w:pPr>
            <w:r w:rsidRPr="007B3FC1">
              <w:rPr>
                <w:b/>
                <w:color w:val="000000" w:themeColor="text1"/>
                <w:sz w:val="18"/>
                <w:szCs w:val="18"/>
              </w:rPr>
              <w:t>Celebrating 100 years of partnership between Church and Government</w:t>
            </w:r>
          </w:p>
          <w:p w:rsidR="00490950" w:rsidRDefault="00490950" w:rsidP="00490950">
            <w:pPr>
              <w:jc w:val="center"/>
              <w:rPr>
                <w:b/>
                <w:color w:val="000000" w:themeColor="text1"/>
                <w:sz w:val="18"/>
                <w:szCs w:val="18"/>
              </w:rPr>
            </w:pPr>
            <w:r w:rsidRPr="007B3FC1">
              <w:rPr>
                <w:noProof/>
                <w:sz w:val="18"/>
                <w:szCs w:val="18"/>
                <w:lang w:eastAsia="en-GB"/>
              </w:rPr>
              <w:drawing>
                <wp:anchor distT="0" distB="0" distL="114300" distR="114300" simplePos="0" relativeHeight="251663872" behindDoc="1" locked="0" layoutInCell="1" allowOverlap="1" wp14:anchorId="6855CC9A" wp14:editId="3E971938">
                  <wp:simplePos x="0" y="0"/>
                  <wp:positionH relativeFrom="column">
                    <wp:posOffset>508000</wp:posOffset>
                  </wp:positionH>
                  <wp:positionV relativeFrom="paragraph">
                    <wp:posOffset>321310</wp:posOffset>
                  </wp:positionV>
                  <wp:extent cx="838835" cy="914400"/>
                  <wp:effectExtent l="0" t="0" r="0" b="0"/>
                  <wp:wrapTight wrapText="bothSides">
                    <wp:wrapPolygon edited="0">
                      <wp:start x="0" y="0"/>
                      <wp:lineTo x="0" y="21150"/>
                      <wp:lineTo x="21093" y="21150"/>
                      <wp:lineTo x="21093"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9376" t="16206" r="9374" b="21178"/>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0000" w:themeColor="text1"/>
                <w:sz w:val="18"/>
                <w:szCs w:val="18"/>
              </w:rPr>
              <w:t xml:space="preserve">IDEAS FOR LEARNING IN </w:t>
            </w:r>
          </w:p>
          <w:p w:rsidR="00490950" w:rsidRDefault="00490950" w:rsidP="00490950">
            <w:pPr>
              <w:jc w:val="center"/>
              <w:rPr>
                <w:b/>
                <w:color w:val="FFFFFF" w:themeColor="background1"/>
                <w:sz w:val="18"/>
                <w:szCs w:val="18"/>
              </w:rPr>
            </w:pPr>
            <w:r>
              <w:rPr>
                <w:b/>
                <w:color w:val="000000" w:themeColor="text1"/>
                <w:sz w:val="18"/>
                <w:szCs w:val="18"/>
              </w:rPr>
              <w:t>YOUR CLUSTER*</w:t>
            </w:r>
          </w:p>
          <w:p w:rsidR="00490950" w:rsidRPr="006065A9" w:rsidRDefault="00490950" w:rsidP="00490950">
            <w:pPr>
              <w:rPr>
                <w:sz w:val="18"/>
                <w:szCs w:val="18"/>
              </w:rPr>
            </w:pPr>
          </w:p>
          <w:p w:rsidR="00490950" w:rsidRPr="006065A9" w:rsidRDefault="00490950" w:rsidP="00490950">
            <w:pPr>
              <w:rPr>
                <w:sz w:val="18"/>
                <w:szCs w:val="18"/>
              </w:rPr>
            </w:pPr>
          </w:p>
          <w:p w:rsidR="00490950" w:rsidRDefault="00490950" w:rsidP="00490950">
            <w:pPr>
              <w:rPr>
                <w:sz w:val="18"/>
                <w:szCs w:val="18"/>
              </w:rPr>
            </w:pPr>
          </w:p>
          <w:p w:rsidR="00490950" w:rsidRPr="006065A9" w:rsidRDefault="00490950" w:rsidP="00490950">
            <w:pPr>
              <w:rPr>
                <w:sz w:val="18"/>
                <w:szCs w:val="18"/>
              </w:rPr>
            </w:pPr>
          </w:p>
          <w:p w:rsidR="00490950" w:rsidRDefault="00490950" w:rsidP="00490950">
            <w:pPr>
              <w:rPr>
                <w:sz w:val="18"/>
                <w:szCs w:val="18"/>
              </w:rPr>
            </w:pPr>
          </w:p>
          <w:p w:rsidR="00490950" w:rsidRDefault="00490950" w:rsidP="00490950">
            <w:pPr>
              <w:rPr>
                <w:sz w:val="18"/>
                <w:szCs w:val="18"/>
              </w:rPr>
            </w:pPr>
          </w:p>
          <w:p w:rsidR="00490950" w:rsidRDefault="00490950" w:rsidP="00490950">
            <w:pPr>
              <w:rPr>
                <w:sz w:val="18"/>
                <w:szCs w:val="18"/>
              </w:rPr>
            </w:pPr>
          </w:p>
          <w:p w:rsidR="00490950" w:rsidRDefault="00490950" w:rsidP="00490950">
            <w:pPr>
              <w:rPr>
                <w:sz w:val="18"/>
                <w:szCs w:val="18"/>
              </w:rPr>
            </w:pPr>
          </w:p>
          <w:p w:rsidR="00490950" w:rsidRDefault="00490950" w:rsidP="00490950">
            <w:pPr>
              <w:jc w:val="center"/>
              <w:rPr>
                <w:b/>
                <w:i/>
                <w:sz w:val="18"/>
                <w:szCs w:val="18"/>
              </w:rPr>
            </w:pPr>
            <w:r>
              <w:rPr>
                <w:sz w:val="18"/>
                <w:szCs w:val="18"/>
              </w:rPr>
              <w:t>*Cluster, parish or local area</w:t>
            </w:r>
          </w:p>
        </w:tc>
        <w:tc>
          <w:tcPr>
            <w:tcW w:w="3083" w:type="dxa"/>
            <w:vMerge/>
            <w:tcBorders>
              <w:left w:val="single" w:sz="36" w:space="0" w:color="auto"/>
            </w:tcBorders>
            <w:shd w:val="clear" w:color="auto" w:fill="auto"/>
          </w:tcPr>
          <w:p w:rsidR="00490950" w:rsidRDefault="00490950" w:rsidP="00375412">
            <w:pPr>
              <w:jc w:val="center"/>
              <w:rPr>
                <w:b/>
                <w:i/>
                <w:sz w:val="18"/>
                <w:szCs w:val="18"/>
              </w:rPr>
            </w:pPr>
          </w:p>
        </w:tc>
        <w:tc>
          <w:tcPr>
            <w:tcW w:w="3084" w:type="dxa"/>
            <w:vMerge/>
            <w:shd w:val="clear" w:color="auto" w:fill="auto"/>
          </w:tcPr>
          <w:p w:rsidR="00490950" w:rsidRDefault="00490950" w:rsidP="00375412">
            <w:pPr>
              <w:jc w:val="center"/>
              <w:rPr>
                <w:b/>
                <w:i/>
                <w:sz w:val="18"/>
                <w:szCs w:val="18"/>
              </w:rPr>
            </w:pPr>
          </w:p>
        </w:tc>
      </w:tr>
      <w:tr w:rsidR="006065A9" w:rsidRPr="00685D72" w:rsidTr="00873D72">
        <w:trPr>
          <w:trHeight w:val="3105"/>
        </w:trPr>
        <w:tc>
          <w:tcPr>
            <w:tcW w:w="3083" w:type="dxa"/>
            <w:shd w:val="clear" w:color="auto" w:fill="B6DDE8" w:themeFill="accent5" w:themeFillTint="66"/>
          </w:tcPr>
          <w:p w:rsidR="002D224F" w:rsidRDefault="002D224F" w:rsidP="00375412">
            <w:pPr>
              <w:rPr>
                <w:sz w:val="18"/>
                <w:szCs w:val="18"/>
              </w:rPr>
            </w:pPr>
          </w:p>
          <w:p w:rsidR="00490950" w:rsidRPr="00685D72" w:rsidRDefault="00490950" w:rsidP="00490950">
            <w:pPr>
              <w:jc w:val="center"/>
              <w:rPr>
                <w:b/>
                <w:i/>
                <w:sz w:val="18"/>
                <w:szCs w:val="18"/>
              </w:rPr>
            </w:pPr>
            <w:r>
              <w:rPr>
                <w:b/>
                <w:i/>
                <w:sz w:val="18"/>
                <w:szCs w:val="18"/>
              </w:rPr>
              <w:t>Linking Learning</w:t>
            </w:r>
          </w:p>
          <w:p w:rsidR="00490950" w:rsidRPr="00685D72" w:rsidRDefault="00490950" w:rsidP="00490950">
            <w:pPr>
              <w:jc w:val="center"/>
              <w:rPr>
                <w:b/>
                <w:i/>
                <w:sz w:val="18"/>
                <w:szCs w:val="18"/>
              </w:rPr>
            </w:pPr>
          </w:p>
          <w:p w:rsidR="00490950" w:rsidRDefault="00490950" w:rsidP="00490950">
            <w:pPr>
              <w:rPr>
                <w:sz w:val="18"/>
                <w:szCs w:val="18"/>
              </w:rPr>
            </w:pPr>
            <w:r>
              <w:rPr>
                <w:sz w:val="18"/>
                <w:szCs w:val="18"/>
              </w:rPr>
              <w:t>If pupils have created a learning wall about the history of their own school, join this learning together and exhibit it in the local library.</w:t>
            </w:r>
          </w:p>
          <w:p w:rsidR="00490950" w:rsidRDefault="00490950" w:rsidP="00490950">
            <w:pPr>
              <w:rPr>
                <w:sz w:val="18"/>
                <w:szCs w:val="18"/>
              </w:rPr>
            </w:pPr>
          </w:p>
          <w:p w:rsidR="00490950" w:rsidRPr="00685D72" w:rsidRDefault="00490950" w:rsidP="00490950">
            <w:pPr>
              <w:rPr>
                <w:sz w:val="18"/>
                <w:szCs w:val="18"/>
              </w:rPr>
            </w:pPr>
            <w:r>
              <w:rPr>
                <w:sz w:val="18"/>
                <w:szCs w:val="18"/>
              </w:rPr>
              <w:t>(You could also use the work created for the ‘Museum’, ‘Famous and Faithful’, ‘Our Town’ and  ‘What does the Church say’ and ‘Jesus the Teacher’</w:t>
            </w:r>
          </w:p>
          <w:p w:rsidR="002D224F" w:rsidRPr="00685D72" w:rsidRDefault="002D224F" w:rsidP="00375412">
            <w:pPr>
              <w:rPr>
                <w:sz w:val="18"/>
                <w:szCs w:val="18"/>
              </w:rPr>
            </w:pPr>
          </w:p>
        </w:tc>
        <w:tc>
          <w:tcPr>
            <w:tcW w:w="3086" w:type="dxa"/>
            <w:shd w:val="clear" w:color="auto" w:fill="B6DDE8" w:themeFill="accent5" w:themeFillTint="66"/>
          </w:tcPr>
          <w:p w:rsidR="006065A9" w:rsidRPr="00685D72" w:rsidRDefault="002D224F" w:rsidP="00375412">
            <w:pPr>
              <w:jc w:val="center"/>
              <w:rPr>
                <w:b/>
                <w:i/>
                <w:sz w:val="18"/>
                <w:szCs w:val="18"/>
              </w:rPr>
            </w:pPr>
            <w:r>
              <w:rPr>
                <w:b/>
                <w:i/>
                <w:sz w:val="18"/>
                <w:szCs w:val="18"/>
              </w:rPr>
              <w:t>Jesus The Teacher</w:t>
            </w:r>
          </w:p>
          <w:p w:rsidR="006065A9" w:rsidRPr="00685D72" w:rsidRDefault="006065A9" w:rsidP="00375412">
            <w:pPr>
              <w:rPr>
                <w:sz w:val="18"/>
                <w:szCs w:val="18"/>
              </w:rPr>
            </w:pPr>
          </w:p>
          <w:p w:rsidR="006065A9" w:rsidRDefault="002D224F" w:rsidP="00375412">
            <w:pPr>
              <w:rPr>
                <w:sz w:val="18"/>
                <w:szCs w:val="18"/>
              </w:rPr>
            </w:pPr>
            <w:r>
              <w:rPr>
                <w:sz w:val="18"/>
                <w:szCs w:val="18"/>
              </w:rPr>
              <w:t>Use the visit of the Icon to your Diocese to organise a prayer vigil for the local community.</w:t>
            </w:r>
          </w:p>
          <w:p w:rsidR="002D224F" w:rsidRDefault="002D224F" w:rsidP="00375412">
            <w:pPr>
              <w:rPr>
                <w:sz w:val="18"/>
                <w:szCs w:val="18"/>
              </w:rPr>
            </w:pPr>
          </w:p>
          <w:p w:rsidR="002D224F" w:rsidRDefault="00893176" w:rsidP="00375412">
            <w:pPr>
              <w:rPr>
                <w:sz w:val="18"/>
                <w:szCs w:val="18"/>
              </w:rPr>
            </w:pPr>
            <w:r>
              <w:rPr>
                <w:sz w:val="18"/>
                <w:szCs w:val="18"/>
              </w:rPr>
              <w:t>Gather in a local parish to welcome the Icon to the local area, using the prayer service provided.</w:t>
            </w:r>
          </w:p>
          <w:p w:rsidR="00893176" w:rsidRDefault="00893176" w:rsidP="00375412">
            <w:pPr>
              <w:rPr>
                <w:sz w:val="18"/>
                <w:szCs w:val="18"/>
              </w:rPr>
            </w:pPr>
          </w:p>
          <w:p w:rsidR="00893176" w:rsidRPr="00685D72" w:rsidRDefault="00893176" w:rsidP="00375412">
            <w:pPr>
              <w:rPr>
                <w:sz w:val="18"/>
                <w:szCs w:val="18"/>
              </w:rPr>
            </w:pPr>
            <w:r>
              <w:rPr>
                <w:sz w:val="18"/>
                <w:szCs w:val="18"/>
              </w:rPr>
              <w:t>If pupils have created their own version of the Icon in school, bring them to the Cluster celebrations and display them.</w:t>
            </w:r>
          </w:p>
        </w:tc>
        <w:tc>
          <w:tcPr>
            <w:tcW w:w="3084" w:type="dxa"/>
            <w:tcBorders>
              <w:top w:val="single" w:sz="36" w:space="0" w:color="auto"/>
            </w:tcBorders>
            <w:shd w:val="clear" w:color="auto" w:fill="B6DDE8" w:themeFill="accent5" w:themeFillTint="66"/>
          </w:tcPr>
          <w:p w:rsidR="00490950" w:rsidRPr="00685D72" w:rsidRDefault="00490950" w:rsidP="00490950">
            <w:pPr>
              <w:jc w:val="center"/>
              <w:rPr>
                <w:b/>
                <w:i/>
                <w:sz w:val="18"/>
                <w:szCs w:val="18"/>
              </w:rPr>
            </w:pPr>
            <w:r>
              <w:rPr>
                <w:b/>
                <w:i/>
                <w:sz w:val="18"/>
                <w:szCs w:val="18"/>
              </w:rPr>
              <w:t>The Common Good</w:t>
            </w:r>
          </w:p>
          <w:p w:rsidR="00490950" w:rsidRPr="00685D72" w:rsidRDefault="00490950" w:rsidP="00490950">
            <w:pPr>
              <w:rPr>
                <w:sz w:val="18"/>
                <w:szCs w:val="18"/>
              </w:rPr>
            </w:pPr>
          </w:p>
          <w:p w:rsidR="00490950" w:rsidRDefault="00490950" w:rsidP="00490950">
            <w:pPr>
              <w:rPr>
                <w:sz w:val="18"/>
                <w:szCs w:val="18"/>
              </w:rPr>
            </w:pPr>
            <w:r>
              <w:rPr>
                <w:sz w:val="18"/>
                <w:szCs w:val="18"/>
              </w:rPr>
              <w:t>As a cluster choose a charity that you will all support in 2018 by praying for, learning about and contributing to.</w:t>
            </w:r>
          </w:p>
          <w:p w:rsidR="006065A9" w:rsidRPr="006065A9" w:rsidRDefault="006065A9" w:rsidP="006065A9">
            <w:pPr>
              <w:rPr>
                <w:sz w:val="18"/>
                <w:szCs w:val="18"/>
              </w:rPr>
            </w:pPr>
          </w:p>
        </w:tc>
        <w:tc>
          <w:tcPr>
            <w:tcW w:w="3083" w:type="dxa"/>
            <w:shd w:val="clear" w:color="auto" w:fill="B6DDE8" w:themeFill="accent5" w:themeFillTint="66"/>
          </w:tcPr>
          <w:p w:rsidR="006065A9" w:rsidRPr="00685D72" w:rsidRDefault="00893176" w:rsidP="00375412">
            <w:pPr>
              <w:jc w:val="center"/>
              <w:rPr>
                <w:b/>
                <w:i/>
                <w:sz w:val="18"/>
                <w:szCs w:val="18"/>
              </w:rPr>
            </w:pPr>
            <w:r>
              <w:rPr>
                <w:b/>
                <w:i/>
                <w:sz w:val="18"/>
                <w:szCs w:val="18"/>
              </w:rPr>
              <w:t>Political Partnership</w:t>
            </w:r>
          </w:p>
          <w:p w:rsidR="006065A9" w:rsidRPr="00685D72" w:rsidRDefault="006065A9" w:rsidP="00375412">
            <w:pPr>
              <w:rPr>
                <w:sz w:val="18"/>
                <w:szCs w:val="18"/>
              </w:rPr>
            </w:pPr>
          </w:p>
          <w:p w:rsidR="006065A9" w:rsidRDefault="00893176" w:rsidP="00375412">
            <w:pPr>
              <w:rPr>
                <w:sz w:val="18"/>
                <w:szCs w:val="18"/>
              </w:rPr>
            </w:pPr>
            <w:r>
              <w:rPr>
                <w:sz w:val="18"/>
                <w:szCs w:val="18"/>
              </w:rPr>
              <w:t>Invite your local MP / MSP to a cluster event.</w:t>
            </w:r>
            <w:r w:rsidR="00490950">
              <w:rPr>
                <w:sz w:val="18"/>
                <w:szCs w:val="18"/>
              </w:rPr>
              <w:t xml:space="preserve"> (maybe your celebration of talent)</w:t>
            </w:r>
          </w:p>
          <w:p w:rsidR="00893176" w:rsidRDefault="00893176" w:rsidP="00375412">
            <w:pPr>
              <w:rPr>
                <w:sz w:val="18"/>
                <w:szCs w:val="18"/>
              </w:rPr>
            </w:pPr>
          </w:p>
          <w:p w:rsidR="00893176" w:rsidRDefault="00893176" w:rsidP="00375412">
            <w:pPr>
              <w:rPr>
                <w:sz w:val="18"/>
                <w:szCs w:val="18"/>
              </w:rPr>
            </w:pPr>
            <w:r>
              <w:rPr>
                <w:sz w:val="18"/>
                <w:szCs w:val="18"/>
              </w:rPr>
              <w:t>Ask them to make a key note speech.</w:t>
            </w:r>
          </w:p>
          <w:p w:rsidR="00893176" w:rsidRDefault="00893176" w:rsidP="00375412">
            <w:pPr>
              <w:rPr>
                <w:sz w:val="18"/>
                <w:szCs w:val="18"/>
              </w:rPr>
            </w:pPr>
          </w:p>
          <w:p w:rsidR="00893176" w:rsidRPr="00685D72" w:rsidRDefault="00893176" w:rsidP="00375412">
            <w:pPr>
              <w:rPr>
                <w:sz w:val="18"/>
                <w:szCs w:val="18"/>
              </w:rPr>
            </w:pPr>
            <w:r>
              <w:rPr>
                <w:sz w:val="18"/>
                <w:szCs w:val="18"/>
              </w:rPr>
              <w:t>Showcase the work of the schools in the cluster, particularly the ways in which your schools serve the local community.</w:t>
            </w:r>
          </w:p>
        </w:tc>
        <w:tc>
          <w:tcPr>
            <w:tcW w:w="3084" w:type="dxa"/>
            <w:shd w:val="clear" w:color="auto" w:fill="B6DDE8" w:themeFill="accent5" w:themeFillTint="66"/>
          </w:tcPr>
          <w:p w:rsidR="006065A9" w:rsidRPr="00685D72" w:rsidRDefault="00893176" w:rsidP="00375412">
            <w:pPr>
              <w:jc w:val="center"/>
              <w:rPr>
                <w:b/>
                <w:i/>
                <w:sz w:val="18"/>
                <w:szCs w:val="18"/>
              </w:rPr>
            </w:pPr>
            <w:r>
              <w:rPr>
                <w:b/>
                <w:i/>
                <w:sz w:val="18"/>
                <w:szCs w:val="18"/>
              </w:rPr>
              <w:t>Parent Gathering</w:t>
            </w:r>
          </w:p>
          <w:p w:rsidR="006065A9" w:rsidRPr="00685D72" w:rsidRDefault="006065A9" w:rsidP="00375412">
            <w:pPr>
              <w:rPr>
                <w:sz w:val="18"/>
                <w:szCs w:val="18"/>
              </w:rPr>
            </w:pPr>
          </w:p>
          <w:p w:rsidR="00893176" w:rsidRDefault="00893176" w:rsidP="00893176">
            <w:pPr>
              <w:rPr>
                <w:sz w:val="18"/>
                <w:szCs w:val="18"/>
              </w:rPr>
            </w:pPr>
            <w:r>
              <w:rPr>
                <w:sz w:val="18"/>
                <w:szCs w:val="18"/>
              </w:rPr>
              <w:t>Organise a parent gathering for all the parent councils of the cluster.</w:t>
            </w:r>
          </w:p>
          <w:p w:rsidR="00893176" w:rsidRPr="00893176" w:rsidRDefault="00893176" w:rsidP="00893176">
            <w:pPr>
              <w:pStyle w:val="ListParagraph"/>
              <w:numPr>
                <w:ilvl w:val="0"/>
                <w:numId w:val="5"/>
              </w:numPr>
              <w:rPr>
                <w:sz w:val="18"/>
                <w:szCs w:val="18"/>
              </w:rPr>
            </w:pPr>
            <w:r w:rsidRPr="00893176">
              <w:rPr>
                <w:sz w:val="18"/>
                <w:szCs w:val="18"/>
              </w:rPr>
              <w:t>Spen</w:t>
            </w:r>
            <w:r>
              <w:rPr>
                <w:sz w:val="18"/>
                <w:szCs w:val="18"/>
              </w:rPr>
              <w:t xml:space="preserve">d some time in prayer </w:t>
            </w:r>
          </w:p>
          <w:p w:rsidR="00893176" w:rsidRPr="00893176" w:rsidRDefault="00893176" w:rsidP="00893176">
            <w:pPr>
              <w:pStyle w:val="ListParagraph"/>
              <w:numPr>
                <w:ilvl w:val="0"/>
                <w:numId w:val="5"/>
              </w:numPr>
              <w:rPr>
                <w:sz w:val="18"/>
                <w:szCs w:val="18"/>
              </w:rPr>
            </w:pPr>
            <w:r w:rsidRPr="00893176">
              <w:rPr>
                <w:sz w:val="18"/>
                <w:szCs w:val="18"/>
              </w:rPr>
              <w:t>Explore the history of Catholic Education in Scotland</w:t>
            </w:r>
          </w:p>
          <w:p w:rsidR="00893176" w:rsidRPr="00893176" w:rsidRDefault="00893176" w:rsidP="00893176">
            <w:pPr>
              <w:pStyle w:val="ListParagraph"/>
              <w:numPr>
                <w:ilvl w:val="0"/>
                <w:numId w:val="5"/>
              </w:numPr>
              <w:rPr>
                <w:sz w:val="18"/>
                <w:szCs w:val="18"/>
              </w:rPr>
            </w:pPr>
            <w:r w:rsidRPr="00893176">
              <w:rPr>
                <w:sz w:val="18"/>
                <w:szCs w:val="18"/>
              </w:rPr>
              <w:t>Think about ways in which parents can support the Catholic ethos of their child’s school</w:t>
            </w:r>
          </w:p>
          <w:p w:rsidR="00893176" w:rsidRPr="00893176" w:rsidRDefault="00893176" w:rsidP="00893176">
            <w:pPr>
              <w:pStyle w:val="ListParagraph"/>
              <w:numPr>
                <w:ilvl w:val="0"/>
                <w:numId w:val="5"/>
              </w:numPr>
              <w:rPr>
                <w:sz w:val="18"/>
                <w:szCs w:val="18"/>
              </w:rPr>
            </w:pPr>
            <w:r w:rsidRPr="00893176">
              <w:rPr>
                <w:sz w:val="18"/>
                <w:szCs w:val="18"/>
              </w:rPr>
              <w:t>Get to know each other in conversation about the ways the schools serve the community</w:t>
            </w:r>
          </w:p>
          <w:p w:rsidR="006065A9" w:rsidRPr="00893176" w:rsidRDefault="00893176" w:rsidP="00893176">
            <w:pPr>
              <w:pStyle w:val="ListParagraph"/>
              <w:numPr>
                <w:ilvl w:val="0"/>
                <w:numId w:val="5"/>
              </w:numPr>
              <w:rPr>
                <w:sz w:val="18"/>
                <w:szCs w:val="18"/>
              </w:rPr>
            </w:pPr>
            <w:r w:rsidRPr="00893176">
              <w:rPr>
                <w:sz w:val="18"/>
                <w:szCs w:val="18"/>
              </w:rPr>
              <w:t>Socialise together with a cup of tea</w:t>
            </w:r>
          </w:p>
        </w:tc>
      </w:tr>
    </w:tbl>
    <w:p w:rsidR="00613115" w:rsidRDefault="007C1663"/>
    <w:p w:rsidR="00873D72" w:rsidRDefault="00873D72"/>
    <w:p w:rsidR="00873D72" w:rsidRDefault="00873D72"/>
    <w:p w:rsidR="00873D72" w:rsidRDefault="00873D72"/>
    <w:tbl>
      <w:tblPr>
        <w:tblStyle w:val="TableGrid"/>
        <w:tblW w:w="0" w:type="auto"/>
        <w:tblLook w:val="04A0" w:firstRow="1" w:lastRow="0" w:firstColumn="1" w:lastColumn="0" w:noHBand="0" w:noVBand="1"/>
      </w:tblPr>
      <w:tblGrid>
        <w:gridCol w:w="3075"/>
        <w:gridCol w:w="3079"/>
        <w:gridCol w:w="3078"/>
        <w:gridCol w:w="3077"/>
        <w:gridCol w:w="3079"/>
      </w:tblGrid>
      <w:tr w:rsidR="00873D72" w:rsidRPr="00685D72" w:rsidTr="00873D72">
        <w:trPr>
          <w:trHeight w:val="1598"/>
        </w:trPr>
        <w:tc>
          <w:tcPr>
            <w:tcW w:w="3083" w:type="dxa"/>
            <w:vMerge w:val="restart"/>
            <w:shd w:val="clear" w:color="auto" w:fill="CCC0D9" w:themeFill="accent4" w:themeFillTint="66"/>
          </w:tcPr>
          <w:p w:rsidR="00873D72" w:rsidRPr="00685D72" w:rsidRDefault="00873D72" w:rsidP="00375412">
            <w:pPr>
              <w:jc w:val="center"/>
              <w:rPr>
                <w:b/>
                <w:i/>
                <w:sz w:val="18"/>
                <w:szCs w:val="18"/>
              </w:rPr>
            </w:pPr>
            <w:r>
              <w:rPr>
                <w:b/>
                <w:i/>
                <w:sz w:val="18"/>
                <w:szCs w:val="18"/>
              </w:rPr>
              <w:lastRenderedPageBreak/>
              <w:t>Diocesan Retreats</w:t>
            </w:r>
          </w:p>
          <w:p w:rsidR="00873D72" w:rsidRPr="00685D72" w:rsidRDefault="00873D72" w:rsidP="00375412">
            <w:pPr>
              <w:jc w:val="center"/>
              <w:rPr>
                <w:sz w:val="18"/>
                <w:szCs w:val="18"/>
              </w:rPr>
            </w:pPr>
          </w:p>
          <w:p w:rsidR="00873D72" w:rsidRDefault="00873D72" w:rsidP="00375412">
            <w:pPr>
              <w:rPr>
                <w:sz w:val="18"/>
                <w:szCs w:val="18"/>
              </w:rPr>
            </w:pPr>
            <w:r>
              <w:rPr>
                <w:sz w:val="18"/>
                <w:szCs w:val="18"/>
              </w:rPr>
              <w:t>Host a Diocesan retreat programme using the theme for 2018 – Catholic Schools Good For Scotland.</w:t>
            </w:r>
          </w:p>
          <w:p w:rsidR="00873D72" w:rsidRDefault="00873D72" w:rsidP="00375412">
            <w:pPr>
              <w:rPr>
                <w:sz w:val="18"/>
                <w:szCs w:val="18"/>
              </w:rPr>
            </w:pPr>
          </w:p>
          <w:p w:rsidR="00873D72" w:rsidRPr="00685D72" w:rsidRDefault="00873D72" w:rsidP="00375412">
            <w:pPr>
              <w:rPr>
                <w:sz w:val="18"/>
                <w:szCs w:val="18"/>
              </w:rPr>
            </w:pPr>
            <w:r>
              <w:rPr>
                <w:sz w:val="18"/>
                <w:szCs w:val="18"/>
              </w:rPr>
              <w:t>Retreats could be held for pupil groups, teachers,</w:t>
            </w:r>
            <w:r w:rsidR="007A48AA">
              <w:rPr>
                <w:sz w:val="18"/>
                <w:szCs w:val="18"/>
              </w:rPr>
              <w:t xml:space="preserve"> auxiliary staff,</w:t>
            </w:r>
            <w:bookmarkStart w:id="1" w:name="_GoBack"/>
            <w:bookmarkEnd w:id="1"/>
            <w:r>
              <w:rPr>
                <w:sz w:val="18"/>
                <w:szCs w:val="18"/>
              </w:rPr>
              <w:t xml:space="preserve"> parents and the wider education community.</w:t>
            </w:r>
          </w:p>
          <w:p w:rsidR="00873D72" w:rsidRPr="00685D72" w:rsidRDefault="00873D72" w:rsidP="00375412">
            <w:pPr>
              <w:rPr>
                <w:sz w:val="18"/>
                <w:szCs w:val="18"/>
              </w:rPr>
            </w:pPr>
          </w:p>
        </w:tc>
        <w:tc>
          <w:tcPr>
            <w:tcW w:w="3086" w:type="dxa"/>
            <w:vMerge w:val="restart"/>
            <w:shd w:val="clear" w:color="auto" w:fill="CCC0D9" w:themeFill="accent4" w:themeFillTint="66"/>
          </w:tcPr>
          <w:p w:rsidR="00873D72" w:rsidRDefault="00873D72" w:rsidP="00375412">
            <w:pPr>
              <w:jc w:val="center"/>
              <w:rPr>
                <w:b/>
                <w:i/>
                <w:sz w:val="18"/>
                <w:szCs w:val="18"/>
              </w:rPr>
            </w:pPr>
            <w:r>
              <w:rPr>
                <w:b/>
                <w:i/>
                <w:sz w:val="18"/>
                <w:szCs w:val="18"/>
              </w:rPr>
              <w:t>Diocesan Pilgrimage</w:t>
            </w:r>
          </w:p>
          <w:p w:rsidR="00873D72" w:rsidRDefault="00873D72" w:rsidP="00375412">
            <w:pPr>
              <w:jc w:val="center"/>
              <w:rPr>
                <w:sz w:val="18"/>
                <w:szCs w:val="18"/>
              </w:rPr>
            </w:pPr>
            <w:r w:rsidRPr="00685D72">
              <w:rPr>
                <w:b/>
                <w:i/>
                <w:sz w:val="18"/>
                <w:szCs w:val="18"/>
              </w:rPr>
              <w:t xml:space="preserve"> </w:t>
            </w:r>
          </w:p>
          <w:p w:rsidR="00873D72" w:rsidRDefault="00873D72" w:rsidP="00375412">
            <w:pPr>
              <w:rPr>
                <w:sz w:val="18"/>
                <w:szCs w:val="18"/>
              </w:rPr>
            </w:pPr>
            <w:r>
              <w:rPr>
                <w:sz w:val="18"/>
                <w:szCs w:val="18"/>
              </w:rPr>
              <w:t>Use the Icon of Jesus the Teacher to coordinate a Diocesan pilgrimage.</w:t>
            </w:r>
          </w:p>
          <w:p w:rsidR="00873D72" w:rsidRDefault="00873D72" w:rsidP="00375412">
            <w:pPr>
              <w:rPr>
                <w:sz w:val="18"/>
                <w:szCs w:val="18"/>
              </w:rPr>
            </w:pPr>
          </w:p>
          <w:p w:rsidR="00873D72" w:rsidRDefault="00873D72" w:rsidP="00375412">
            <w:pPr>
              <w:rPr>
                <w:sz w:val="18"/>
                <w:szCs w:val="18"/>
              </w:rPr>
            </w:pPr>
            <w:r>
              <w:rPr>
                <w:sz w:val="18"/>
                <w:szCs w:val="18"/>
              </w:rPr>
              <w:t xml:space="preserve">This could be to the </w:t>
            </w:r>
            <w:r w:rsidR="002B31F4">
              <w:rPr>
                <w:sz w:val="18"/>
                <w:szCs w:val="18"/>
              </w:rPr>
              <w:t>Mother Churches of each Deanery</w:t>
            </w:r>
            <w:r>
              <w:rPr>
                <w:sz w:val="18"/>
                <w:szCs w:val="18"/>
              </w:rPr>
              <w:t xml:space="preserve"> and the Cathedral – OR around each of the schools / clusters.</w:t>
            </w:r>
          </w:p>
          <w:p w:rsidR="00873D72" w:rsidRDefault="00873D72" w:rsidP="00375412">
            <w:pPr>
              <w:rPr>
                <w:sz w:val="18"/>
                <w:szCs w:val="18"/>
              </w:rPr>
            </w:pPr>
          </w:p>
          <w:p w:rsidR="00873D72" w:rsidRPr="00685D72" w:rsidRDefault="00873D72" w:rsidP="00375412">
            <w:pPr>
              <w:rPr>
                <w:sz w:val="18"/>
                <w:szCs w:val="18"/>
              </w:rPr>
            </w:pPr>
            <w:r>
              <w:rPr>
                <w:sz w:val="18"/>
                <w:szCs w:val="18"/>
              </w:rPr>
              <w:t>Invite local parishes and deaneries to assist with the planning, including the prayerful preparations for receiving the Icon in the Diocese.</w:t>
            </w:r>
          </w:p>
        </w:tc>
        <w:tc>
          <w:tcPr>
            <w:tcW w:w="3084" w:type="dxa"/>
            <w:tcBorders>
              <w:bottom w:val="single" w:sz="36" w:space="0" w:color="auto"/>
            </w:tcBorders>
            <w:shd w:val="clear" w:color="auto" w:fill="CCC0D9" w:themeFill="accent4" w:themeFillTint="66"/>
          </w:tcPr>
          <w:p w:rsidR="00873D72" w:rsidRPr="00685D72" w:rsidRDefault="00873D72" w:rsidP="00375412">
            <w:pPr>
              <w:jc w:val="center"/>
              <w:rPr>
                <w:b/>
                <w:i/>
                <w:sz w:val="18"/>
                <w:szCs w:val="18"/>
              </w:rPr>
            </w:pPr>
            <w:r>
              <w:rPr>
                <w:b/>
                <w:i/>
                <w:sz w:val="18"/>
                <w:szCs w:val="18"/>
              </w:rPr>
              <w:t>Diocesan News</w:t>
            </w:r>
          </w:p>
          <w:p w:rsidR="00873D72" w:rsidRPr="00685D72" w:rsidRDefault="00873D72" w:rsidP="00375412">
            <w:pPr>
              <w:rPr>
                <w:sz w:val="18"/>
                <w:szCs w:val="18"/>
              </w:rPr>
            </w:pPr>
          </w:p>
          <w:p w:rsidR="00873D72" w:rsidRDefault="00873D72" w:rsidP="00375412">
            <w:pPr>
              <w:rPr>
                <w:sz w:val="18"/>
                <w:szCs w:val="18"/>
              </w:rPr>
            </w:pPr>
            <w:r>
              <w:rPr>
                <w:sz w:val="18"/>
                <w:szCs w:val="18"/>
              </w:rPr>
              <w:t>Create a page on the Diocesan website to share the news and events to mark 2018.</w:t>
            </w:r>
          </w:p>
          <w:p w:rsidR="00873D72" w:rsidRPr="00685D72" w:rsidRDefault="00873D72" w:rsidP="00375412">
            <w:pPr>
              <w:rPr>
                <w:sz w:val="18"/>
                <w:szCs w:val="18"/>
              </w:rPr>
            </w:pPr>
            <w:r>
              <w:rPr>
                <w:sz w:val="18"/>
                <w:szCs w:val="18"/>
              </w:rPr>
              <w:t>Encourage schools to share their celebrations.</w:t>
            </w:r>
          </w:p>
        </w:tc>
        <w:tc>
          <w:tcPr>
            <w:tcW w:w="3083" w:type="dxa"/>
            <w:vMerge w:val="restart"/>
            <w:shd w:val="clear" w:color="auto" w:fill="CCC0D9" w:themeFill="accent4" w:themeFillTint="66"/>
          </w:tcPr>
          <w:p w:rsidR="00873D72" w:rsidRDefault="00873D72" w:rsidP="00375412">
            <w:pPr>
              <w:jc w:val="center"/>
              <w:rPr>
                <w:b/>
                <w:i/>
                <w:sz w:val="18"/>
                <w:szCs w:val="18"/>
              </w:rPr>
            </w:pPr>
            <w:r>
              <w:rPr>
                <w:b/>
                <w:i/>
                <w:sz w:val="18"/>
                <w:szCs w:val="18"/>
              </w:rPr>
              <w:t>Teacher Conference</w:t>
            </w:r>
          </w:p>
          <w:p w:rsidR="00873D72" w:rsidRDefault="00873D72" w:rsidP="00375412">
            <w:pPr>
              <w:jc w:val="center"/>
              <w:rPr>
                <w:b/>
                <w:i/>
                <w:sz w:val="18"/>
                <w:szCs w:val="18"/>
              </w:rPr>
            </w:pPr>
          </w:p>
          <w:p w:rsidR="00873D72" w:rsidRDefault="00873D72" w:rsidP="00873D72">
            <w:pPr>
              <w:rPr>
                <w:sz w:val="18"/>
                <w:szCs w:val="18"/>
              </w:rPr>
            </w:pPr>
            <w:r>
              <w:rPr>
                <w:sz w:val="18"/>
                <w:szCs w:val="18"/>
              </w:rPr>
              <w:t>Have a weekend conference for all teachers within your Diocesan schools.</w:t>
            </w:r>
          </w:p>
          <w:p w:rsidR="00873D72" w:rsidRDefault="00873D72" w:rsidP="00873D72">
            <w:pPr>
              <w:rPr>
                <w:sz w:val="18"/>
                <w:szCs w:val="18"/>
              </w:rPr>
            </w:pPr>
          </w:p>
          <w:p w:rsidR="00873D72" w:rsidRDefault="00873D72" w:rsidP="00873D72">
            <w:pPr>
              <w:rPr>
                <w:sz w:val="18"/>
                <w:szCs w:val="18"/>
              </w:rPr>
            </w:pPr>
            <w:r>
              <w:rPr>
                <w:sz w:val="18"/>
                <w:szCs w:val="18"/>
              </w:rPr>
              <w:t>Invite guest speakers to address delegates on the theme.</w:t>
            </w:r>
          </w:p>
          <w:p w:rsidR="00873D72" w:rsidRDefault="00873D72" w:rsidP="00873D72">
            <w:pPr>
              <w:rPr>
                <w:sz w:val="18"/>
                <w:szCs w:val="18"/>
              </w:rPr>
            </w:pPr>
          </w:p>
          <w:p w:rsidR="00873D72" w:rsidRDefault="00873D72" w:rsidP="00873D72">
            <w:pPr>
              <w:rPr>
                <w:sz w:val="18"/>
                <w:szCs w:val="18"/>
              </w:rPr>
            </w:pPr>
            <w:r>
              <w:rPr>
                <w:sz w:val="18"/>
                <w:szCs w:val="18"/>
              </w:rPr>
              <w:t>Plan workshops to explore the impact of Catholic education in the last 100 years.</w:t>
            </w:r>
          </w:p>
          <w:p w:rsidR="00873D72" w:rsidRDefault="00873D72" w:rsidP="00873D72">
            <w:pPr>
              <w:rPr>
                <w:sz w:val="18"/>
                <w:szCs w:val="18"/>
              </w:rPr>
            </w:pPr>
          </w:p>
          <w:p w:rsidR="00873D72" w:rsidRDefault="00873D72" w:rsidP="00873D72">
            <w:pPr>
              <w:rPr>
                <w:sz w:val="18"/>
                <w:szCs w:val="18"/>
              </w:rPr>
            </w:pPr>
            <w:r>
              <w:rPr>
                <w:sz w:val="18"/>
                <w:szCs w:val="18"/>
              </w:rPr>
              <w:t>Include some time to socialise and celebrate together.</w:t>
            </w:r>
          </w:p>
          <w:p w:rsidR="00873D72" w:rsidRDefault="00873D72" w:rsidP="00873D72">
            <w:pPr>
              <w:rPr>
                <w:sz w:val="18"/>
                <w:szCs w:val="18"/>
              </w:rPr>
            </w:pPr>
          </w:p>
          <w:p w:rsidR="00873D72" w:rsidRPr="00873D72" w:rsidRDefault="00873D72" w:rsidP="00873D72">
            <w:pPr>
              <w:rPr>
                <w:sz w:val="18"/>
                <w:szCs w:val="18"/>
              </w:rPr>
            </w:pPr>
            <w:r>
              <w:rPr>
                <w:sz w:val="18"/>
                <w:szCs w:val="18"/>
              </w:rPr>
              <w:t>Celebrate Mass together as a Diocesan community of faith.</w:t>
            </w:r>
          </w:p>
        </w:tc>
        <w:tc>
          <w:tcPr>
            <w:tcW w:w="3084" w:type="dxa"/>
            <w:vMerge w:val="restart"/>
            <w:shd w:val="clear" w:color="auto" w:fill="CCC0D9" w:themeFill="accent4" w:themeFillTint="66"/>
          </w:tcPr>
          <w:p w:rsidR="00873D72" w:rsidRPr="00685D72" w:rsidRDefault="002B31F4" w:rsidP="00375412">
            <w:pPr>
              <w:jc w:val="center"/>
              <w:rPr>
                <w:b/>
                <w:i/>
                <w:sz w:val="18"/>
                <w:szCs w:val="18"/>
              </w:rPr>
            </w:pPr>
            <w:r>
              <w:rPr>
                <w:b/>
                <w:i/>
                <w:sz w:val="18"/>
                <w:szCs w:val="18"/>
              </w:rPr>
              <w:t>Annual Events</w:t>
            </w:r>
          </w:p>
          <w:p w:rsidR="00873D72" w:rsidRPr="00685D72" w:rsidRDefault="00873D72" w:rsidP="00375412">
            <w:pPr>
              <w:rPr>
                <w:sz w:val="18"/>
                <w:szCs w:val="18"/>
              </w:rPr>
            </w:pPr>
          </w:p>
          <w:p w:rsidR="00873D72" w:rsidRDefault="002B31F4" w:rsidP="00375412">
            <w:pPr>
              <w:rPr>
                <w:sz w:val="18"/>
                <w:szCs w:val="18"/>
              </w:rPr>
            </w:pPr>
            <w:r>
              <w:rPr>
                <w:sz w:val="18"/>
                <w:szCs w:val="18"/>
              </w:rPr>
              <w:t>Use existing events in the Diocesan Calendar to mark the centenary of the 2018 Act.</w:t>
            </w:r>
          </w:p>
          <w:p w:rsidR="002B31F4" w:rsidRDefault="002B31F4" w:rsidP="00375412">
            <w:pPr>
              <w:rPr>
                <w:sz w:val="18"/>
                <w:szCs w:val="18"/>
              </w:rPr>
            </w:pPr>
          </w:p>
          <w:p w:rsidR="002B31F4" w:rsidRDefault="002B31F4" w:rsidP="00375412">
            <w:pPr>
              <w:rPr>
                <w:sz w:val="18"/>
                <w:szCs w:val="18"/>
              </w:rPr>
            </w:pPr>
            <w:r>
              <w:rPr>
                <w:sz w:val="18"/>
                <w:szCs w:val="18"/>
              </w:rPr>
              <w:t>These may include:</w:t>
            </w:r>
          </w:p>
          <w:p w:rsidR="002B31F4" w:rsidRPr="002B31F4" w:rsidRDefault="002B31F4" w:rsidP="002B31F4">
            <w:pPr>
              <w:pStyle w:val="ListParagraph"/>
              <w:numPr>
                <w:ilvl w:val="0"/>
                <w:numId w:val="6"/>
              </w:numPr>
              <w:rPr>
                <w:sz w:val="18"/>
                <w:szCs w:val="18"/>
              </w:rPr>
            </w:pPr>
            <w:r w:rsidRPr="002B31F4">
              <w:rPr>
                <w:sz w:val="18"/>
                <w:szCs w:val="18"/>
              </w:rPr>
              <w:t>Catholic Education Week activities</w:t>
            </w:r>
          </w:p>
          <w:p w:rsidR="002B31F4" w:rsidRPr="002B31F4" w:rsidRDefault="002B31F4" w:rsidP="002B31F4">
            <w:pPr>
              <w:pStyle w:val="ListParagraph"/>
              <w:numPr>
                <w:ilvl w:val="0"/>
                <w:numId w:val="6"/>
              </w:numPr>
              <w:rPr>
                <w:sz w:val="18"/>
                <w:szCs w:val="18"/>
              </w:rPr>
            </w:pPr>
            <w:r w:rsidRPr="002B31F4">
              <w:rPr>
                <w:sz w:val="18"/>
                <w:szCs w:val="18"/>
              </w:rPr>
              <w:t>Teachers/ Schools Mass</w:t>
            </w:r>
          </w:p>
          <w:p w:rsidR="002B31F4" w:rsidRPr="002B31F4" w:rsidRDefault="002B31F4" w:rsidP="002B31F4">
            <w:pPr>
              <w:pStyle w:val="ListParagraph"/>
              <w:numPr>
                <w:ilvl w:val="0"/>
                <w:numId w:val="6"/>
              </w:numPr>
              <w:rPr>
                <w:sz w:val="18"/>
                <w:szCs w:val="18"/>
              </w:rPr>
            </w:pPr>
            <w:r w:rsidRPr="002B31F4">
              <w:rPr>
                <w:sz w:val="18"/>
                <w:szCs w:val="18"/>
              </w:rPr>
              <w:t>Assembly of Priests</w:t>
            </w:r>
          </w:p>
          <w:p w:rsidR="002B31F4" w:rsidRPr="002B31F4" w:rsidRDefault="002B31F4" w:rsidP="002B31F4">
            <w:pPr>
              <w:pStyle w:val="ListParagraph"/>
              <w:numPr>
                <w:ilvl w:val="0"/>
                <w:numId w:val="6"/>
              </w:numPr>
              <w:rPr>
                <w:sz w:val="18"/>
                <w:szCs w:val="18"/>
              </w:rPr>
            </w:pPr>
            <w:r w:rsidRPr="002B31F4">
              <w:rPr>
                <w:sz w:val="18"/>
                <w:szCs w:val="18"/>
              </w:rPr>
              <w:t>Parish Council Meetings</w:t>
            </w:r>
          </w:p>
          <w:p w:rsidR="002B31F4" w:rsidRPr="002B31F4" w:rsidRDefault="002B31F4" w:rsidP="002B31F4">
            <w:pPr>
              <w:pStyle w:val="ListParagraph"/>
              <w:numPr>
                <w:ilvl w:val="0"/>
                <w:numId w:val="6"/>
              </w:numPr>
              <w:rPr>
                <w:sz w:val="18"/>
                <w:szCs w:val="18"/>
              </w:rPr>
            </w:pPr>
            <w:r w:rsidRPr="002B31F4">
              <w:rPr>
                <w:sz w:val="18"/>
                <w:szCs w:val="18"/>
              </w:rPr>
              <w:t>Diocesan Pilgrimage</w:t>
            </w:r>
          </w:p>
          <w:p w:rsidR="002B31F4" w:rsidRDefault="002B31F4" w:rsidP="00375412">
            <w:pPr>
              <w:rPr>
                <w:sz w:val="18"/>
                <w:szCs w:val="18"/>
              </w:rPr>
            </w:pPr>
          </w:p>
          <w:p w:rsidR="00873D72" w:rsidRDefault="00873D72" w:rsidP="00375412">
            <w:pPr>
              <w:rPr>
                <w:sz w:val="18"/>
                <w:szCs w:val="18"/>
              </w:rPr>
            </w:pPr>
          </w:p>
          <w:p w:rsidR="00873D72" w:rsidRPr="00685D72" w:rsidRDefault="00873D72" w:rsidP="00375412">
            <w:pPr>
              <w:rPr>
                <w:sz w:val="18"/>
                <w:szCs w:val="18"/>
              </w:rPr>
            </w:pPr>
          </w:p>
        </w:tc>
      </w:tr>
      <w:tr w:rsidR="00873D72" w:rsidTr="00873D72">
        <w:trPr>
          <w:trHeight w:val="1598"/>
        </w:trPr>
        <w:tc>
          <w:tcPr>
            <w:tcW w:w="3083" w:type="dxa"/>
            <w:vMerge/>
            <w:shd w:val="clear" w:color="auto" w:fill="CCC0D9" w:themeFill="accent4" w:themeFillTint="66"/>
          </w:tcPr>
          <w:p w:rsidR="00873D72" w:rsidRDefault="00873D72" w:rsidP="00375412">
            <w:pPr>
              <w:rPr>
                <w:b/>
                <w:i/>
                <w:sz w:val="18"/>
                <w:szCs w:val="18"/>
              </w:rPr>
            </w:pPr>
          </w:p>
        </w:tc>
        <w:tc>
          <w:tcPr>
            <w:tcW w:w="3086" w:type="dxa"/>
            <w:vMerge/>
            <w:tcBorders>
              <w:right w:val="single" w:sz="36" w:space="0" w:color="auto"/>
            </w:tcBorders>
            <w:shd w:val="clear" w:color="auto" w:fill="CCC0D9" w:themeFill="accent4" w:themeFillTint="66"/>
          </w:tcPr>
          <w:p w:rsidR="00873D72" w:rsidRDefault="00873D72" w:rsidP="00375412">
            <w:pPr>
              <w:jc w:val="center"/>
              <w:rPr>
                <w:b/>
                <w:i/>
                <w:sz w:val="18"/>
                <w:szCs w:val="18"/>
              </w:rPr>
            </w:pPr>
          </w:p>
        </w:tc>
        <w:tc>
          <w:tcPr>
            <w:tcW w:w="3084" w:type="dxa"/>
            <w:tcBorders>
              <w:top w:val="single" w:sz="36" w:space="0" w:color="auto"/>
              <w:left w:val="single" w:sz="36" w:space="0" w:color="auto"/>
              <w:bottom w:val="single" w:sz="36" w:space="0" w:color="auto"/>
              <w:right w:val="single" w:sz="36" w:space="0" w:color="auto"/>
            </w:tcBorders>
            <w:shd w:val="clear" w:color="auto" w:fill="auto"/>
          </w:tcPr>
          <w:p w:rsidR="00873D72" w:rsidRPr="00685D72" w:rsidRDefault="00873D72" w:rsidP="00375412">
            <w:pPr>
              <w:jc w:val="center"/>
              <w:rPr>
                <w:sz w:val="18"/>
                <w:szCs w:val="18"/>
              </w:rPr>
            </w:pPr>
            <w:r>
              <w:rPr>
                <w:sz w:val="18"/>
                <w:szCs w:val="18"/>
              </w:rPr>
              <w:t>2018</w:t>
            </w:r>
          </w:p>
          <w:p w:rsidR="00873D72" w:rsidRPr="007B3FC1" w:rsidRDefault="00873D72" w:rsidP="00375412">
            <w:pPr>
              <w:jc w:val="center"/>
              <w:rPr>
                <w:b/>
                <w:color w:val="000000" w:themeColor="text1"/>
                <w:sz w:val="18"/>
                <w:szCs w:val="18"/>
              </w:rPr>
            </w:pPr>
            <w:r w:rsidRPr="007B3FC1">
              <w:rPr>
                <w:b/>
                <w:color w:val="000000" w:themeColor="text1"/>
                <w:sz w:val="18"/>
                <w:szCs w:val="18"/>
              </w:rPr>
              <w:t>Celebrating 100 years of partnership between Church and Government</w:t>
            </w:r>
          </w:p>
          <w:p w:rsidR="00873D72" w:rsidRDefault="00873D72" w:rsidP="00375412">
            <w:pPr>
              <w:jc w:val="center"/>
              <w:rPr>
                <w:b/>
                <w:color w:val="000000" w:themeColor="text1"/>
                <w:sz w:val="18"/>
                <w:szCs w:val="18"/>
              </w:rPr>
            </w:pPr>
            <w:r w:rsidRPr="007B3FC1">
              <w:rPr>
                <w:noProof/>
                <w:sz w:val="18"/>
                <w:szCs w:val="18"/>
                <w:lang w:eastAsia="en-GB"/>
              </w:rPr>
              <w:drawing>
                <wp:anchor distT="0" distB="0" distL="114300" distR="114300" simplePos="0" relativeHeight="251664896" behindDoc="1" locked="0" layoutInCell="1" allowOverlap="1" wp14:anchorId="3A7F867F" wp14:editId="49578ABB">
                  <wp:simplePos x="0" y="0"/>
                  <wp:positionH relativeFrom="column">
                    <wp:posOffset>508000</wp:posOffset>
                  </wp:positionH>
                  <wp:positionV relativeFrom="paragraph">
                    <wp:posOffset>321310</wp:posOffset>
                  </wp:positionV>
                  <wp:extent cx="838835" cy="914400"/>
                  <wp:effectExtent l="0" t="0" r="0" b="0"/>
                  <wp:wrapTight wrapText="bothSides">
                    <wp:wrapPolygon edited="0">
                      <wp:start x="0" y="0"/>
                      <wp:lineTo x="0" y="21150"/>
                      <wp:lineTo x="21093" y="21150"/>
                      <wp:lineTo x="2109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9376" t="16206" r="9374" b="21178"/>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0000" w:themeColor="text1"/>
                <w:sz w:val="18"/>
                <w:szCs w:val="18"/>
              </w:rPr>
              <w:t xml:space="preserve">IDEAS FOR LEARNING IN </w:t>
            </w:r>
          </w:p>
          <w:p w:rsidR="00873D72" w:rsidRDefault="00873D72" w:rsidP="00375412">
            <w:pPr>
              <w:jc w:val="center"/>
              <w:rPr>
                <w:b/>
                <w:color w:val="FFFFFF" w:themeColor="background1"/>
                <w:sz w:val="18"/>
                <w:szCs w:val="18"/>
              </w:rPr>
            </w:pPr>
            <w:r>
              <w:rPr>
                <w:b/>
                <w:color w:val="000000" w:themeColor="text1"/>
                <w:sz w:val="18"/>
                <w:szCs w:val="18"/>
              </w:rPr>
              <w:t>YOUR DIOCESE</w:t>
            </w:r>
          </w:p>
          <w:p w:rsidR="00873D72" w:rsidRPr="006065A9" w:rsidRDefault="00873D72" w:rsidP="00375412">
            <w:pPr>
              <w:rPr>
                <w:sz w:val="18"/>
                <w:szCs w:val="18"/>
              </w:rPr>
            </w:pPr>
          </w:p>
          <w:p w:rsidR="00873D72" w:rsidRPr="006065A9" w:rsidRDefault="00873D72" w:rsidP="00375412">
            <w:pPr>
              <w:rPr>
                <w:sz w:val="18"/>
                <w:szCs w:val="18"/>
              </w:rPr>
            </w:pPr>
          </w:p>
          <w:p w:rsidR="00873D72" w:rsidRDefault="00873D72" w:rsidP="00375412">
            <w:pPr>
              <w:rPr>
                <w:sz w:val="18"/>
                <w:szCs w:val="18"/>
              </w:rPr>
            </w:pPr>
          </w:p>
          <w:p w:rsidR="00873D72" w:rsidRPr="006065A9" w:rsidRDefault="00873D72" w:rsidP="00375412">
            <w:pPr>
              <w:rPr>
                <w:sz w:val="18"/>
                <w:szCs w:val="18"/>
              </w:rPr>
            </w:pPr>
          </w:p>
          <w:p w:rsidR="00873D72" w:rsidRDefault="00873D72" w:rsidP="00375412">
            <w:pPr>
              <w:rPr>
                <w:sz w:val="18"/>
                <w:szCs w:val="18"/>
              </w:rPr>
            </w:pPr>
          </w:p>
          <w:p w:rsidR="00873D72" w:rsidRDefault="00873D72" w:rsidP="00375412">
            <w:pPr>
              <w:rPr>
                <w:sz w:val="18"/>
                <w:szCs w:val="18"/>
              </w:rPr>
            </w:pPr>
          </w:p>
          <w:p w:rsidR="00873D72" w:rsidRDefault="00873D72" w:rsidP="00375412">
            <w:pPr>
              <w:rPr>
                <w:sz w:val="18"/>
                <w:szCs w:val="18"/>
              </w:rPr>
            </w:pPr>
          </w:p>
          <w:p w:rsidR="00873D72" w:rsidRDefault="00873D72" w:rsidP="00873D72">
            <w:pPr>
              <w:rPr>
                <w:b/>
                <w:i/>
                <w:sz w:val="18"/>
                <w:szCs w:val="18"/>
              </w:rPr>
            </w:pPr>
          </w:p>
        </w:tc>
        <w:tc>
          <w:tcPr>
            <w:tcW w:w="3083" w:type="dxa"/>
            <w:vMerge/>
            <w:tcBorders>
              <w:left w:val="single" w:sz="36" w:space="0" w:color="auto"/>
            </w:tcBorders>
            <w:shd w:val="clear" w:color="auto" w:fill="auto"/>
          </w:tcPr>
          <w:p w:rsidR="00873D72" w:rsidRDefault="00873D72" w:rsidP="00375412">
            <w:pPr>
              <w:jc w:val="center"/>
              <w:rPr>
                <w:b/>
                <w:i/>
                <w:sz w:val="18"/>
                <w:szCs w:val="18"/>
              </w:rPr>
            </w:pPr>
          </w:p>
        </w:tc>
        <w:tc>
          <w:tcPr>
            <w:tcW w:w="3084" w:type="dxa"/>
            <w:vMerge/>
            <w:shd w:val="clear" w:color="auto" w:fill="auto"/>
          </w:tcPr>
          <w:p w:rsidR="00873D72" w:rsidRDefault="00873D72" w:rsidP="00375412">
            <w:pPr>
              <w:jc w:val="center"/>
              <w:rPr>
                <w:b/>
                <w:i/>
                <w:sz w:val="18"/>
                <w:szCs w:val="18"/>
              </w:rPr>
            </w:pPr>
          </w:p>
        </w:tc>
      </w:tr>
      <w:tr w:rsidR="00873D72" w:rsidRPr="00893176" w:rsidTr="00873D72">
        <w:trPr>
          <w:trHeight w:val="3105"/>
        </w:trPr>
        <w:tc>
          <w:tcPr>
            <w:tcW w:w="3083" w:type="dxa"/>
            <w:shd w:val="clear" w:color="auto" w:fill="CCC0D9" w:themeFill="accent4" w:themeFillTint="66"/>
          </w:tcPr>
          <w:p w:rsidR="00873D72" w:rsidRPr="00685D72" w:rsidRDefault="00873D72" w:rsidP="00873D72">
            <w:pPr>
              <w:jc w:val="center"/>
              <w:rPr>
                <w:b/>
                <w:i/>
                <w:sz w:val="18"/>
                <w:szCs w:val="18"/>
              </w:rPr>
            </w:pPr>
            <w:r>
              <w:rPr>
                <w:b/>
                <w:i/>
                <w:sz w:val="18"/>
                <w:szCs w:val="18"/>
              </w:rPr>
              <w:t>Diocesan Exhibition</w:t>
            </w:r>
          </w:p>
          <w:p w:rsidR="00873D72" w:rsidRPr="00685D72" w:rsidRDefault="00873D72" w:rsidP="00375412">
            <w:pPr>
              <w:jc w:val="center"/>
              <w:rPr>
                <w:b/>
                <w:i/>
                <w:sz w:val="18"/>
                <w:szCs w:val="18"/>
              </w:rPr>
            </w:pPr>
          </w:p>
          <w:p w:rsidR="00873D72" w:rsidRDefault="00873D72" w:rsidP="00375412">
            <w:pPr>
              <w:rPr>
                <w:sz w:val="18"/>
                <w:szCs w:val="18"/>
              </w:rPr>
            </w:pPr>
            <w:r>
              <w:rPr>
                <w:sz w:val="18"/>
                <w:szCs w:val="18"/>
              </w:rPr>
              <w:t>While the Icon of Jesus the Teacher is in the Diocese, host a Diocesan Exhibition.  Use the material from the University of Glasgow on the history of teacher education.</w:t>
            </w:r>
          </w:p>
          <w:p w:rsidR="00873D72" w:rsidRDefault="00873D72" w:rsidP="00375412">
            <w:pPr>
              <w:rPr>
                <w:sz w:val="18"/>
                <w:szCs w:val="18"/>
              </w:rPr>
            </w:pPr>
          </w:p>
          <w:p w:rsidR="00873D72" w:rsidRDefault="00873D72" w:rsidP="002B31F4">
            <w:pPr>
              <w:rPr>
                <w:sz w:val="18"/>
                <w:szCs w:val="18"/>
              </w:rPr>
            </w:pPr>
            <w:r>
              <w:rPr>
                <w:sz w:val="18"/>
                <w:szCs w:val="18"/>
              </w:rPr>
              <w:t>Add to this with work created by schools and clusters</w:t>
            </w:r>
            <w:r w:rsidR="002B31F4">
              <w:rPr>
                <w:sz w:val="18"/>
                <w:szCs w:val="18"/>
              </w:rPr>
              <w:t xml:space="preserve">. </w:t>
            </w:r>
          </w:p>
          <w:p w:rsidR="008406C4" w:rsidRDefault="008406C4" w:rsidP="002B31F4">
            <w:pPr>
              <w:rPr>
                <w:sz w:val="18"/>
                <w:szCs w:val="18"/>
              </w:rPr>
            </w:pPr>
          </w:p>
          <w:p w:rsidR="008406C4" w:rsidRPr="00685D72" w:rsidRDefault="008406C4" w:rsidP="002B31F4">
            <w:pPr>
              <w:rPr>
                <w:sz w:val="18"/>
                <w:szCs w:val="18"/>
              </w:rPr>
            </w:pPr>
            <w:r>
              <w:rPr>
                <w:sz w:val="18"/>
                <w:szCs w:val="18"/>
              </w:rPr>
              <w:t>Invite the Diocesan community to attend.</w:t>
            </w:r>
          </w:p>
        </w:tc>
        <w:tc>
          <w:tcPr>
            <w:tcW w:w="3086" w:type="dxa"/>
            <w:shd w:val="clear" w:color="auto" w:fill="CCC0D9" w:themeFill="accent4" w:themeFillTint="66"/>
          </w:tcPr>
          <w:p w:rsidR="00873D72" w:rsidRPr="00685D72" w:rsidRDefault="00873D72" w:rsidP="00375412">
            <w:pPr>
              <w:jc w:val="center"/>
              <w:rPr>
                <w:b/>
                <w:i/>
                <w:sz w:val="18"/>
                <w:szCs w:val="18"/>
              </w:rPr>
            </w:pPr>
            <w:r>
              <w:rPr>
                <w:b/>
                <w:i/>
                <w:sz w:val="18"/>
                <w:szCs w:val="18"/>
              </w:rPr>
              <w:t>Jesus The Teacher</w:t>
            </w:r>
          </w:p>
          <w:p w:rsidR="00873D72" w:rsidRPr="00685D72" w:rsidRDefault="00873D72" w:rsidP="00375412">
            <w:pPr>
              <w:rPr>
                <w:sz w:val="18"/>
                <w:szCs w:val="18"/>
              </w:rPr>
            </w:pPr>
          </w:p>
          <w:p w:rsidR="00873D72" w:rsidRDefault="00873D72" w:rsidP="00375412">
            <w:pPr>
              <w:rPr>
                <w:sz w:val="18"/>
                <w:szCs w:val="18"/>
              </w:rPr>
            </w:pPr>
            <w:r>
              <w:rPr>
                <w:sz w:val="18"/>
                <w:szCs w:val="18"/>
              </w:rPr>
              <w:t>Use the visit of the Icon to your Diocese to organise a prayer vigil for the local community.</w:t>
            </w:r>
          </w:p>
          <w:p w:rsidR="00873D72" w:rsidRDefault="00873D72" w:rsidP="00375412">
            <w:pPr>
              <w:rPr>
                <w:sz w:val="18"/>
                <w:szCs w:val="18"/>
              </w:rPr>
            </w:pPr>
          </w:p>
          <w:p w:rsidR="00873D72" w:rsidRDefault="00873D72" w:rsidP="00375412">
            <w:pPr>
              <w:rPr>
                <w:sz w:val="18"/>
                <w:szCs w:val="18"/>
              </w:rPr>
            </w:pPr>
            <w:r>
              <w:rPr>
                <w:sz w:val="18"/>
                <w:szCs w:val="18"/>
              </w:rPr>
              <w:t>Gather in a local parish to welcome the Icon to the local area, using the prayer service provided.</w:t>
            </w:r>
          </w:p>
          <w:p w:rsidR="00873D72" w:rsidRDefault="00873D72" w:rsidP="00375412">
            <w:pPr>
              <w:rPr>
                <w:sz w:val="18"/>
                <w:szCs w:val="18"/>
              </w:rPr>
            </w:pPr>
          </w:p>
          <w:p w:rsidR="00873D72" w:rsidRPr="00685D72" w:rsidRDefault="00873D72" w:rsidP="00375412">
            <w:pPr>
              <w:rPr>
                <w:sz w:val="18"/>
                <w:szCs w:val="18"/>
              </w:rPr>
            </w:pPr>
            <w:r>
              <w:rPr>
                <w:sz w:val="18"/>
                <w:szCs w:val="18"/>
              </w:rPr>
              <w:t>If pupils have created their own version of the Icon in school, bring them to the Cluster celebrations and display them.</w:t>
            </w:r>
          </w:p>
        </w:tc>
        <w:tc>
          <w:tcPr>
            <w:tcW w:w="3084" w:type="dxa"/>
            <w:tcBorders>
              <w:top w:val="single" w:sz="36" w:space="0" w:color="auto"/>
            </w:tcBorders>
            <w:shd w:val="clear" w:color="auto" w:fill="CCC0D9" w:themeFill="accent4" w:themeFillTint="66"/>
          </w:tcPr>
          <w:p w:rsidR="00873D72" w:rsidRPr="00685D72" w:rsidRDefault="00873D72" w:rsidP="00375412">
            <w:pPr>
              <w:jc w:val="center"/>
              <w:rPr>
                <w:b/>
                <w:i/>
                <w:sz w:val="18"/>
                <w:szCs w:val="18"/>
              </w:rPr>
            </w:pPr>
            <w:r>
              <w:rPr>
                <w:b/>
                <w:i/>
                <w:sz w:val="18"/>
                <w:szCs w:val="18"/>
              </w:rPr>
              <w:t xml:space="preserve">The </w:t>
            </w:r>
            <w:r w:rsidR="002B31F4">
              <w:rPr>
                <w:b/>
                <w:i/>
                <w:sz w:val="18"/>
                <w:szCs w:val="18"/>
              </w:rPr>
              <w:t>Future</w:t>
            </w:r>
          </w:p>
          <w:p w:rsidR="00873D72" w:rsidRPr="00685D72" w:rsidRDefault="00873D72" w:rsidP="00375412">
            <w:pPr>
              <w:rPr>
                <w:sz w:val="18"/>
                <w:szCs w:val="18"/>
              </w:rPr>
            </w:pPr>
          </w:p>
          <w:p w:rsidR="00873D72" w:rsidRDefault="002B31F4" w:rsidP="00375412">
            <w:pPr>
              <w:rPr>
                <w:sz w:val="18"/>
                <w:szCs w:val="18"/>
              </w:rPr>
            </w:pPr>
            <w:r>
              <w:rPr>
                <w:sz w:val="18"/>
                <w:szCs w:val="18"/>
              </w:rPr>
              <w:t>Organise a Diocesan Event for S3 pupils to encourage them to consider a vocation in teaching.</w:t>
            </w:r>
          </w:p>
          <w:p w:rsidR="00873D72" w:rsidRPr="006065A9" w:rsidRDefault="00873D72" w:rsidP="00375412">
            <w:pPr>
              <w:rPr>
                <w:sz w:val="18"/>
                <w:szCs w:val="18"/>
              </w:rPr>
            </w:pPr>
          </w:p>
        </w:tc>
        <w:tc>
          <w:tcPr>
            <w:tcW w:w="3083" w:type="dxa"/>
            <w:shd w:val="clear" w:color="auto" w:fill="CCC0D9" w:themeFill="accent4" w:themeFillTint="66"/>
          </w:tcPr>
          <w:p w:rsidR="00873D72" w:rsidRPr="00685D72" w:rsidRDefault="00873D72" w:rsidP="00375412">
            <w:pPr>
              <w:jc w:val="center"/>
              <w:rPr>
                <w:b/>
                <w:i/>
                <w:sz w:val="18"/>
                <w:szCs w:val="18"/>
              </w:rPr>
            </w:pPr>
            <w:r>
              <w:rPr>
                <w:b/>
                <w:i/>
                <w:sz w:val="18"/>
                <w:szCs w:val="18"/>
              </w:rPr>
              <w:t>Partnership</w:t>
            </w:r>
          </w:p>
          <w:p w:rsidR="00873D72" w:rsidRPr="00685D72" w:rsidRDefault="00873D72" w:rsidP="00375412">
            <w:pPr>
              <w:rPr>
                <w:sz w:val="18"/>
                <w:szCs w:val="18"/>
              </w:rPr>
            </w:pPr>
          </w:p>
          <w:p w:rsidR="00873D72" w:rsidRPr="00685D72" w:rsidRDefault="002B31F4" w:rsidP="00375412">
            <w:pPr>
              <w:rPr>
                <w:sz w:val="18"/>
                <w:szCs w:val="18"/>
              </w:rPr>
            </w:pPr>
            <w:r>
              <w:rPr>
                <w:sz w:val="18"/>
                <w:szCs w:val="18"/>
              </w:rPr>
              <w:t>Invite local provosts, councillors, elected members to an evening of celebration with the Bishop of the Diocese representatives of the Catholic education committee.</w:t>
            </w:r>
          </w:p>
        </w:tc>
        <w:tc>
          <w:tcPr>
            <w:tcW w:w="3084" w:type="dxa"/>
            <w:shd w:val="clear" w:color="auto" w:fill="CCC0D9" w:themeFill="accent4" w:themeFillTint="66"/>
          </w:tcPr>
          <w:p w:rsidR="00873D72" w:rsidRPr="00685D72" w:rsidRDefault="002B31F4" w:rsidP="00375412">
            <w:pPr>
              <w:jc w:val="center"/>
              <w:rPr>
                <w:b/>
                <w:i/>
                <w:sz w:val="18"/>
                <w:szCs w:val="18"/>
              </w:rPr>
            </w:pPr>
            <w:r>
              <w:rPr>
                <w:b/>
                <w:i/>
                <w:sz w:val="18"/>
                <w:szCs w:val="18"/>
              </w:rPr>
              <w:t xml:space="preserve">Diocesan </w:t>
            </w:r>
            <w:r w:rsidR="00873D72">
              <w:rPr>
                <w:b/>
                <w:i/>
                <w:sz w:val="18"/>
                <w:szCs w:val="18"/>
              </w:rPr>
              <w:t xml:space="preserve">Parent </w:t>
            </w:r>
            <w:r>
              <w:rPr>
                <w:b/>
                <w:i/>
                <w:sz w:val="18"/>
                <w:szCs w:val="18"/>
              </w:rPr>
              <w:t>Council</w:t>
            </w:r>
          </w:p>
          <w:p w:rsidR="00873D72" w:rsidRPr="00685D72" w:rsidRDefault="00873D72" w:rsidP="00375412">
            <w:pPr>
              <w:rPr>
                <w:sz w:val="18"/>
                <w:szCs w:val="18"/>
              </w:rPr>
            </w:pPr>
          </w:p>
          <w:p w:rsidR="002B31F4" w:rsidRDefault="00873D72" w:rsidP="002B31F4">
            <w:pPr>
              <w:rPr>
                <w:sz w:val="18"/>
                <w:szCs w:val="18"/>
              </w:rPr>
            </w:pPr>
            <w:r>
              <w:rPr>
                <w:sz w:val="18"/>
                <w:szCs w:val="18"/>
              </w:rPr>
              <w:t>Organise</w:t>
            </w:r>
            <w:r w:rsidR="002B31F4">
              <w:rPr>
                <w:sz w:val="18"/>
                <w:szCs w:val="18"/>
              </w:rPr>
              <w:t xml:space="preserve"> a conference / day event for members of parent councils from within your Diocese.</w:t>
            </w:r>
          </w:p>
          <w:p w:rsidR="002B31F4" w:rsidRDefault="002B31F4" w:rsidP="002B31F4">
            <w:pPr>
              <w:rPr>
                <w:sz w:val="18"/>
                <w:szCs w:val="18"/>
              </w:rPr>
            </w:pPr>
          </w:p>
          <w:p w:rsidR="002B31F4" w:rsidRPr="00893176" w:rsidRDefault="002B31F4" w:rsidP="002B31F4">
            <w:pPr>
              <w:rPr>
                <w:sz w:val="18"/>
                <w:szCs w:val="18"/>
              </w:rPr>
            </w:pPr>
            <w:r>
              <w:rPr>
                <w:sz w:val="18"/>
                <w:szCs w:val="18"/>
              </w:rPr>
              <w:t>Consider ways to share good practice and communication between parent councils.</w:t>
            </w:r>
          </w:p>
          <w:p w:rsidR="00873D72" w:rsidRPr="00893176" w:rsidRDefault="00873D72" w:rsidP="002B31F4">
            <w:pPr>
              <w:pStyle w:val="ListParagraph"/>
              <w:ind w:left="360"/>
              <w:rPr>
                <w:sz w:val="18"/>
                <w:szCs w:val="18"/>
              </w:rPr>
            </w:pPr>
          </w:p>
        </w:tc>
      </w:tr>
    </w:tbl>
    <w:p w:rsidR="00873D72" w:rsidRDefault="00873D72"/>
    <w:p w:rsidR="008406C4" w:rsidRDefault="008406C4"/>
    <w:p w:rsidR="008406C4" w:rsidRDefault="008406C4"/>
    <w:p w:rsidR="008406C4" w:rsidRDefault="008406C4"/>
    <w:p w:rsidR="008406C4" w:rsidRDefault="008406C4"/>
    <w:tbl>
      <w:tblPr>
        <w:tblStyle w:val="TableGrid"/>
        <w:tblW w:w="0" w:type="auto"/>
        <w:tblLook w:val="04A0" w:firstRow="1" w:lastRow="0" w:firstColumn="1" w:lastColumn="0" w:noHBand="0" w:noVBand="1"/>
      </w:tblPr>
      <w:tblGrid>
        <w:gridCol w:w="3076"/>
        <w:gridCol w:w="3079"/>
        <w:gridCol w:w="3079"/>
        <w:gridCol w:w="3077"/>
        <w:gridCol w:w="3077"/>
      </w:tblGrid>
      <w:tr w:rsidR="008406C4" w:rsidRPr="00685D72" w:rsidTr="008406C4">
        <w:trPr>
          <w:trHeight w:val="1598"/>
        </w:trPr>
        <w:tc>
          <w:tcPr>
            <w:tcW w:w="3083" w:type="dxa"/>
            <w:vMerge w:val="restart"/>
            <w:shd w:val="clear" w:color="auto" w:fill="EAF1DD" w:themeFill="accent3" w:themeFillTint="33"/>
          </w:tcPr>
          <w:p w:rsidR="008406C4" w:rsidRPr="00685D72" w:rsidRDefault="008406C4" w:rsidP="00375412">
            <w:pPr>
              <w:jc w:val="center"/>
              <w:rPr>
                <w:b/>
                <w:i/>
                <w:sz w:val="18"/>
                <w:szCs w:val="18"/>
              </w:rPr>
            </w:pPr>
            <w:r>
              <w:rPr>
                <w:b/>
                <w:i/>
                <w:sz w:val="18"/>
                <w:szCs w:val="18"/>
              </w:rPr>
              <w:lastRenderedPageBreak/>
              <w:t>Civic Reception</w:t>
            </w:r>
          </w:p>
          <w:p w:rsidR="008406C4" w:rsidRPr="00685D72" w:rsidRDefault="008406C4" w:rsidP="00375412">
            <w:pPr>
              <w:jc w:val="center"/>
              <w:rPr>
                <w:sz w:val="18"/>
                <w:szCs w:val="18"/>
              </w:rPr>
            </w:pPr>
          </w:p>
          <w:p w:rsidR="008406C4" w:rsidRPr="00685D72" w:rsidRDefault="008406C4" w:rsidP="00375412">
            <w:pPr>
              <w:rPr>
                <w:sz w:val="18"/>
                <w:szCs w:val="18"/>
              </w:rPr>
            </w:pPr>
            <w:r>
              <w:rPr>
                <w:sz w:val="18"/>
                <w:szCs w:val="18"/>
              </w:rPr>
              <w:t>R</w:t>
            </w:r>
            <w:r w:rsidR="000C5EF3">
              <w:rPr>
                <w:sz w:val="18"/>
                <w:szCs w:val="18"/>
              </w:rPr>
              <w:t>equest that a civic reception be</w:t>
            </w:r>
            <w:r>
              <w:rPr>
                <w:sz w:val="18"/>
                <w:szCs w:val="18"/>
              </w:rPr>
              <w:t xml:space="preserve"> hosted by the Provost to celebrate the contribution of Catholic Schools within the local authority.</w:t>
            </w:r>
          </w:p>
          <w:p w:rsidR="008406C4" w:rsidRPr="00685D72" w:rsidRDefault="008406C4" w:rsidP="00375412">
            <w:pPr>
              <w:rPr>
                <w:sz w:val="18"/>
                <w:szCs w:val="18"/>
              </w:rPr>
            </w:pPr>
          </w:p>
        </w:tc>
        <w:tc>
          <w:tcPr>
            <w:tcW w:w="3086" w:type="dxa"/>
            <w:vMerge w:val="restart"/>
            <w:shd w:val="clear" w:color="auto" w:fill="EAF1DD" w:themeFill="accent3" w:themeFillTint="33"/>
          </w:tcPr>
          <w:p w:rsidR="008406C4" w:rsidRDefault="008406C4" w:rsidP="00375412">
            <w:pPr>
              <w:jc w:val="center"/>
              <w:rPr>
                <w:b/>
                <w:i/>
                <w:sz w:val="18"/>
                <w:szCs w:val="18"/>
              </w:rPr>
            </w:pPr>
            <w:r>
              <w:rPr>
                <w:b/>
                <w:i/>
                <w:sz w:val="18"/>
                <w:szCs w:val="18"/>
              </w:rPr>
              <w:t>Local Authority Partners</w:t>
            </w:r>
          </w:p>
          <w:p w:rsidR="008406C4" w:rsidRDefault="008406C4" w:rsidP="00375412">
            <w:pPr>
              <w:jc w:val="center"/>
              <w:rPr>
                <w:sz w:val="18"/>
                <w:szCs w:val="18"/>
              </w:rPr>
            </w:pPr>
          </w:p>
          <w:p w:rsidR="008406C4" w:rsidRDefault="008406C4" w:rsidP="00375412">
            <w:pPr>
              <w:rPr>
                <w:sz w:val="18"/>
                <w:szCs w:val="18"/>
              </w:rPr>
            </w:pPr>
            <w:r>
              <w:rPr>
                <w:sz w:val="18"/>
                <w:szCs w:val="18"/>
              </w:rPr>
              <w:t>Invite local authority delegates</w:t>
            </w:r>
            <w:r w:rsidR="000C5EF3">
              <w:rPr>
                <w:sz w:val="18"/>
                <w:szCs w:val="18"/>
              </w:rPr>
              <w:t xml:space="preserve"> (such as QIO’s, directors of education </w:t>
            </w:r>
            <w:proofErr w:type="spellStart"/>
            <w:r w:rsidR="000C5EF3">
              <w:rPr>
                <w:sz w:val="18"/>
                <w:szCs w:val="18"/>
              </w:rPr>
              <w:t>etc</w:t>
            </w:r>
            <w:proofErr w:type="spellEnd"/>
            <w:r w:rsidR="000C5EF3">
              <w:rPr>
                <w:sz w:val="18"/>
                <w:szCs w:val="18"/>
              </w:rPr>
              <w:t xml:space="preserve">) </w:t>
            </w:r>
            <w:r>
              <w:rPr>
                <w:sz w:val="18"/>
                <w:szCs w:val="18"/>
              </w:rPr>
              <w:t xml:space="preserve"> to attend the Diocesan head teachers’ conference with the theme “Catholic Schools Good For Scotland”.</w:t>
            </w:r>
          </w:p>
          <w:p w:rsidR="00E077C9" w:rsidRDefault="00E077C9" w:rsidP="00375412">
            <w:pPr>
              <w:rPr>
                <w:sz w:val="18"/>
                <w:szCs w:val="18"/>
              </w:rPr>
            </w:pPr>
          </w:p>
          <w:p w:rsidR="00E077C9" w:rsidRPr="00685D72" w:rsidRDefault="00E077C9" w:rsidP="00375412">
            <w:pPr>
              <w:rPr>
                <w:sz w:val="18"/>
                <w:szCs w:val="18"/>
              </w:rPr>
            </w:pPr>
            <w:r>
              <w:rPr>
                <w:sz w:val="18"/>
                <w:szCs w:val="18"/>
              </w:rPr>
              <w:t xml:space="preserve">Request to have ‘2018’ added to the agenda of a LA HT meeting and present a section of the video documentary on the centenary to colleagues.  </w:t>
            </w:r>
          </w:p>
        </w:tc>
        <w:tc>
          <w:tcPr>
            <w:tcW w:w="3084" w:type="dxa"/>
            <w:tcBorders>
              <w:bottom w:val="single" w:sz="36" w:space="0" w:color="auto"/>
            </w:tcBorders>
            <w:shd w:val="clear" w:color="auto" w:fill="EAF1DD" w:themeFill="accent3" w:themeFillTint="33"/>
          </w:tcPr>
          <w:p w:rsidR="001810FC" w:rsidRDefault="001810FC" w:rsidP="001810FC">
            <w:pPr>
              <w:jc w:val="center"/>
              <w:rPr>
                <w:i/>
                <w:sz w:val="18"/>
                <w:szCs w:val="18"/>
              </w:rPr>
            </w:pPr>
          </w:p>
          <w:p w:rsidR="008406C4" w:rsidRPr="001810FC" w:rsidRDefault="00282586" w:rsidP="001810FC">
            <w:pPr>
              <w:jc w:val="center"/>
              <w:rPr>
                <w:i/>
                <w:sz w:val="18"/>
                <w:szCs w:val="18"/>
              </w:rPr>
            </w:pPr>
            <w:r w:rsidRPr="001810FC">
              <w:rPr>
                <w:i/>
                <w:sz w:val="18"/>
                <w:szCs w:val="18"/>
              </w:rPr>
              <w:t>The activities described within this place mat could be organised in partnership with the Church Representative on the Local Authority</w:t>
            </w:r>
          </w:p>
        </w:tc>
        <w:tc>
          <w:tcPr>
            <w:tcW w:w="3083" w:type="dxa"/>
            <w:vMerge w:val="restart"/>
            <w:shd w:val="clear" w:color="auto" w:fill="EAF1DD" w:themeFill="accent3" w:themeFillTint="33"/>
          </w:tcPr>
          <w:p w:rsidR="008406C4" w:rsidRDefault="008406C4" w:rsidP="00375412">
            <w:pPr>
              <w:jc w:val="center"/>
              <w:rPr>
                <w:b/>
                <w:i/>
                <w:sz w:val="18"/>
                <w:szCs w:val="18"/>
              </w:rPr>
            </w:pPr>
            <w:r>
              <w:rPr>
                <w:b/>
                <w:i/>
                <w:sz w:val="18"/>
                <w:szCs w:val="18"/>
              </w:rPr>
              <w:t>Education Committee</w:t>
            </w:r>
          </w:p>
          <w:p w:rsidR="008406C4" w:rsidRDefault="008406C4" w:rsidP="00375412">
            <w:pPr>
              <w:jc w:val="center"/>
              <w:rPr>
                <w:b/>
                <w:i/>
                <w:sz w:val="18"/>
                <w:szCs w:val="18"/>
              </w:rPr>
            </w:pPr>
          </w:p>
          <w:p w:rsidR="008406C4" w:rsidRPr="00873D72" w:rsidRDefault="008406C4" w:rsidP="00375412">
            <w:pPr>
              <w:rPr>
                <w:sz w:val="18"/>
                <w:szCs w:val="18"/>
              </w:rPr>
            </w:pPr>
            <w:r>
              <w:rPr>
                <w:sz w:val="18"/>
                <w:szCs w:val="18"/>
              </w:rPr>
              <w:t>Request that a motion be debated/passed at the education committee that notes the support of the council for Catholic Schools.</w:t>
            </w:r>
          </w:p>
        </w:tc>
        <w:tc>
          <w:tcPr>
            <w:tcW w:w="3084" w:type="dxa"/>
            <w:vMerge w:val="restart"/>
            <w:shd w:val="clear" w:color="auto" w:fill="EAF1DD" w:themeFill="accent3" w:themeFillTint="33"/>
          </w:tcPr>
          <w:p w:rsidR="000C5EF3" w:rsidRPr="00685D72" w:rsidRDefault="000C5EF3" w:rsidP="000C5EF3">
            <w:pPr>
              <w:jc w:val="center"/>
              <w:rPr>
                <w:b/>
                <w:i/>
                <w:sz w:val="18"/>
                <w:szCs w:val="18"/>
              </w:rPr>
            </w:pPr>
            <w:r>
              <w:rPr>
                <w:b/>
                <w:i/>
                <w:sz w:val="18"/>
                <w:szCs w:val="18"/>
              </w:rPr>
              <w:t>Local Authority Updates</w:t>
            </w:r>
          </w:p>
          <w:p w:rsidR="000C5EF3" w:rsidRPr="00685D72" w:rsidRDefault="000C5EF3" w:rsidP="000C5EF3">
            <w:pPr>
              <w:rPr>
                <w:sz w:val="18"/>
                <w:szCs w:val="18"/>
              </w:rPr>
            </w:pPr>
          </w:p>
          <w:p w:rsidR="008406C4" w:rsidRPr="00685D72" w:rsidRDefault="000C5EF3" w:rsidP="000C5EF3">
            <w:pPr>
              <w:rPr>
                <w:sz w:val="18"/>
                <w:szCs w:val="18"/>
              </w:rPr>
            </w:pPr>
            <w:r>
              <w:rPr>
                <w:sz w:val="18"/>
                <w:szCs w:val="18"/>
              </w:rPr>
              <w:t>Send news and updates about the ways that you are marking 2018 to your local authority to be included in their e-newsletters and websites.</w:t>
            </w:r>
          </w:p>
        </w:tc>
      </w:tr>
      <w:tr w:rsidR="008406C4" w:rsidTr="008406C4">
        <w:trPr>
          <w:trHeight w:val="1598"/>
        </w:trPr>
        <w:tc>
          <w:tcPr>
            <w:tcW w:w="3083" w:type="dxa"/>
            <w:vMerge/>
            <w:shd w:val="clear" w:color="auto" w:fill="EAF1DD" w:themeFill="accent3" w:themeFillTint="33"/>
          </w:tcPr>
          <w:p w:rsidR="008406C4" w:rsidRDefault="008406C4" w:rsidP="00375412">
            <w:pPr>
              <w:rPr>
                <w:b/>
                <w:i/>
                <w:sz w:val="18"/>
                <w:szCs w:val="18"/>
              </w:rPr>
            </w:pPr>
          </w:p>
        </w:tc>
        <w:tc>
          <w:tcPr>
            <w:tcW w:w="3086" w:type="dxa"/>
            <w:vMerge/>
            <w:tcBorders>
              <w:right w:val="single" w:sz="36" w:space="0" w:color="auto"/>
            </w:tcBorders>
            <w:shd w:val="clear" w:color="auto" w:fill="EAF1DD" w:themeFill="accent3" w:themeFillTint="33"/>
          </w:tcPr>
          <w:p w:rsidR="008406C4" w:rsidRDefault="008406C4" w:rsidP="00375412">
            <w:pPr>
              <w:jc w:val="center"/>
              <w:rPr>
                <w:b/>
                <w:i/>
                <w:sz w:val="18"/>
                <w:szCs w:val="18"/>
              </w:rPr>
            </w:pPr>
          </w:p>
        </w:tc>
        <w:tc>
          <w:tcPr>
            <w:tcW w:w="3084" w:type="dxa"/>
            <w:tcBorders>
              <w:top w:val="single" w:sz="36" w:space="0" w:color="auto"/>
              <w:left w:val="single" w:sz="36" w:space="0" w:color="auto"/>
              <w:bottom w:val="single" w:sz="36" w:space="0" w:color="auto"/>
              <w:right w:val="single" w:sz="36" w:space="0" w:color="auto"/>
            </w:tcBorders>
            <w:shd w:val="clear" w:color="auto" w:fill="auto"/>
          </w:tcPr>
          <w:p w:rsidR="008406C4" w:rsidRPr="00685D72" w:rsidRDefault="008406C4" w:rsidP="00375412">
            <w:pPr>
              <w:jc w:val="center"/>
              <w:rPr>
                <w:sz w:val="18"/>
                <w:szCs w:val="18"/>
              </w:rPr>
            </w:pPr>
            <w:r>
              <w:rPr>
                <w:sz w:val="18"/>
                <w:szCs w:val="18"/>
              </w:rPr>
              <w:t>2018</w:t>
            </w:r>
          </w:p>
          <w:p w:rsidR="008406C4" w:rsidRPr="007B3FC1" w:rsidRDefault="008406C4" w:rsidP="00375412">
            <w:pPr>
              <w:jc w:val="center"/>
              <w:rPr>
                <w:b/>
                <w:color w:val="000000" w:themeColor="text1"/>
                <w:sz w:val="18"/>
                <w:szCs w:val="18"/>
              </w:rPr>
            </w:pPr>
            <w:r w:rsidRPr="007B3FC1">
              <w:rPr>
                <w:b/>
                <w:color w:val="000000" w:themeColor="text1"/>
                <w:sz w:val="18"/>
                <w:szCs w:val="18"/>
              </w:rPr>
              <w:t>Celebrating 100 years of partnership between Church and Government</w:t>
            </w:r>
          </w:p>
          <w:p w:rsidR="008406C4" w:rsidRDefault="008406C4" w:rsidP="00375412">
            <w:pPr>
              <w:jc w:val="center"/>
              <w:rPr>
                <w:b/>
                <w:color w:val="000000" w:themeColor="text1"/>
                <w:sz w:val="18"/>
                <w:szCs w:val="18"/>
              </w:rPr>
            </w:pPr>
            <w:r w:rsidRPr="007B3FC1">
              <w:rPr>
                <w:noProof/>
                <w:sz w:val="18"/>
                <w:szCs w:val="18"/>
                <w:lang w:eastAsia="en-GB"/>
              </w:rPr>
              <w:drawing>
                <wp:anchor distT="0" distB="0" distL="114300" distR="114300" simplePos="0" relativeHeight="251665920" behindDoc="1" locked="0" layoutInCell="1" allowOverlap="1" wp14:anchorId="58CEC641" wp14:editId="0F988B3A">
                  <wp:simplePos x="0" y="0"/>
                  <wp:positionH relativeFrom="column">
                    <wp:posOffset>508000</wp:posOffset>
                  </wp:positionH>
                  <wp:positionV relativeFrom="paragraph">
                    <wp:posOffset>321310</wp:posOffset>
                  </wp:positionV>
                  <wp:extent cx="838835" cy="914400"/>
                  <wp:effectExtent l="0" t="0" r="0" b="0"/>
                  <wp:wrapTight wrapText="bothSides">
                    <wp:wrapPolygon edited="0">
                      <wp:start x="0" y="0"/>
                      <wp:lineTo x="0" y="21150"/>
                      <wp:lineTo x="21093" y="21150"/>
                      <wp:lineTo x="21093" y="0"/>
                      <wp:lineTo x="0"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9376" t="16206" r="9374" b="21178"/>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0000" w:themeColor="text1"/>
                <w:sz w:val="18"/>
                <w:szCs w:val="18"/>
              </w:rPr>
              <w:t xml:space="preserve">IDEAS FOR LEARNING IN </w:t>
            </w:r>
          </w:p>
          <w:p w:rsidR="008406C4" w:rsidRDefault="008406C4" w:rsidP="00375412">
            <w:pPr>
              <w:jc w:val="center"/>
              <w:rPr>
                <w:b/>
                <w:color w:val="FFFFFF" w:themeColor="background1"/>
                <w:sz w:val="18"/>
                <w:szCs w:val="18"/>
              </w:rPr>
            </w:pPr>
            <w:r>
              <w:rPr>
                <w:b/>
                <w:color w:val="000000" w:themeColor="text1"/>
                <w:sz w:val="18"/>
                <w:szCs w:val="18"/>
              </w:rPr>
              <w:t>YOUR LOCAL AUTHORITY</w:t>
            </w:r>
          </w:p>
          <w:p w:rsidR="008406C4" w:rsidRPr="006065A9" w:rsidRDefault="008406C4" w:rsidP="00375412">
            <w:pPr>
              <w:rPr>
                <w:sz w:val="18"/>
                <w:szCs w:val="18"/>
              </w:rPr>
            </w:pPr>
          </w:p>
          <w:p w:rsidR="008406C4" w:rsidRPr="006065A9" w:rsidRDefault="008406C4" w:rsidP="00375412">
            <w:pPr>
              <w:rPr>
                <w:sz w:val="18"/>
                <w:szCs w:val="18"/>
              </w:rPr>
            </w:pPr>
          </w:p>
          <w:p w:rsidR="008406C4" w:rsidRDefault="008406C4" w:rsidP="00375412">
            <w:pPr>
              <w:rPr>
                <w:sz w:val="18"/>
                <w:szCs w:val="18"/>
              </w:rPr>
            </w:pPr>
          </w:p>
          <w:p w:rsidR="008406C4" w:rsidRPr="006065A9" w:rsidRDefault="008406C4" w:rsidP="00375412">
            <w:pPr>
              <w:rPr>
                <w:sz w:val="18"/>
                <w:szCs w:val="18"/>
              </w:rPr>
            </w:pPr>
          </w:p>
          <w:p w:rsidR="008406C4" w:rsidRDefault="008406C4" w:rsidP="00375412">
            <w:pPr>
              <w:rPr>
                <w:sz w:val="18"/>
                <w:szCs w:val="18"/>
              </w:rPr>
            </w:pPr>
          </w:p>
          <w:p w:rsidR="008406C4" w:rsidRDefault="008406C4" w:rsidP="00375412">
            <w:pPr>
              <w:rPr>
                <w:sz w:val="18"/>
                <w:szCs w:val="18"/>
              </w:rPr>
            </w:pPr>
          </w:p>
          <w:p w:rsidR="008406C4" w:rsidRDefault="008406C4" w:rsidP="00375412">
            <w:pPr>
              <w:rPr>
                <w:sz w:val="18"/>
                <w:szCs w:val="18"/>
              </w:rPr>
            </w:pPr>
          </w:p>
          <w:p w:rsidR="008406C4" w:rsidRDefault="008406C4" w:rsidP="00375412">
            <w:pPr>
              <w:rPr>
                <w:b/>
                <w:i/>
                <w:sz w:val="18"/>
                <w:szCs w:val="18"/>
              </w:rPr>
            </w:pPr>
          </w:p>
        </w:tc>
        <w:tc>
          <w:tcPr>
            <w:tcW w:w="3083" w:type="dxa"/>
            <w:vMerge/>
            <w:tcBorders>
              <w:left w:val="single" w:sz="36" w:space="0" w:color="auto"/>
            </w:tcBorders>
            <w:shd w:val="clear" w:color="auto" w:fill="auto"/>
          </w:tcPr>
          <w:p w:rsidR="008406C4" w:rsidRDefault="008406C4" w:rsidP="00375412">
            <w:pPr>
              <w:jc w:val="center"/>
              <w:rPr>
                <w:b/>
                <w:i/>
                <w:sz w:val="18"/>
                <w:szCs w:val="18"/>
              </w:rPr>
            </w:pPr>
          </w:p>
        </w:tc>
        <w:tc>
          <w:tcPr>
            <w:tcW w:w="3084" w:type="dxa"/>
            <w:vMerge/>
            <w:shd w:val="clear" w:color="auto" w:fill="auto"/>
          </w:tcPr>
          <w:p w:rsidR="008406C4" w:rsidRDefault="008406C4" w:rsidP="00375412">
            <w:pPr>
              <w:jc w:val="center"/>
              <w:rPr>
                <w:b/>
                <w:i/>
                <w:sz w:val="18"/>
                <w:szCs w:val="18"/>
              </w:rPr>
            </w:pPr>
          </w:p>
        </w:tc>
      </w:tr>
      <w:tr w:rsidR="008406C4" w:rsidRPr="00893176" w:rsidTr="008406C4">
        <w:trPr>
          <w:trHeight w:val="3105"/>
        </w:trPr>
        <w:tc>
          <w:tcPr>
            <w:tcW w:w="3083" w:type="dxa"/>
            <w:shd w:val="clear" w:color="auto" w:fill="EAF1DD" w:themeFill="accent3" w:themeFillTint="33"/>
          </w:tcPr>
          <w:p w:rsidR="008406C4" w:rsidRPr="00685D72" w:rsidRDefault="001A75D4" w:rsidP="00375412">
            <w:pPr>
              <w:jc w:val="center"/>
              <w:rPr>
                <w:b/>
                <w:i/>
                <w:sz w:val="18"/>
                <w:szCs w:val="18"/>
              </w:rPr>
            </w:pPr>
            <w:r>
              <w:rPr>
                <w:b/>
                <w:i/>
                <w:sz w:val="18"/>
                <w:szCs w:val="18"/>
              </w:rPr>
              <w:t>In service Day</w:t>
            </w:r>
          </w:p>
          <w:p w:rsidR="008406C4" w:rsidRPr="00685D72" w:rsidRDefault="008406C4" w:rsidP="00375412">
            <w:pPr>
              <w:jc w:val="center"/>
              <w:rPr>
                <w:b/>
                <w:i/>
                <w:sz w:val="18"/>
                <w:szCs w:val="18"/>
              </w:rPr>
            </w:pPr>
          </w:p>
          <w:p w:rsidR="008406C4" w:rsidRDefault="001A75D4" w:rsidP="00375412">
            <w:pPr>
              <w:rPr>
                <w:sz w:val="18"/>
                <w:szCs w:val="18"/>
              </w:rPr>
            </w:pPr>
            <w:r>
              <w:rPr>
                <w:sz w:val="18"/>
                <w:szCs w:val="18"/>
              </w:rPr>
              <w:t>Request a Local Authority In service day is dedicated to the 2018 theme.</w:t>
            </w:r>
          </w:p>
          <w:p w:rsidR="001A75D4" w:rsidRDefault="001A75D4" w:rsidP="00375412">
            <w:pPr>
              <w:rPr>
                <w:sz w:val="18"/>
                <w:szCs w:val="18"/>
              </w:rPr>
            </w:pPr>
          </w:p>
          <w:p w:rsidR="001A75D4" w:rsidRDefault="001A75D4" w:rsidP="00375412">
            <w:pPr>
              <w:rPr>
                <w:sz w:val="18"/>
                <w:szCs w:val="18"/>
              </w:rPr>
            </w:pPr>
            <w:r>
              <w:rPr>
                <w:sz w:val="18"/>
                <w:szCs w:val="18"/>
              </w:rPr>
              <w:t>Consider ways to</w:t>
            </w:r>
            <w:r w:rsidR="000C5EF3">
              <w:rPr>
                <w:sz w:val="18"/>
                <w:szCs w:val="18"/>
              </w:rPr>
              <w:t xml:space="preserve"> use this day to offer</w:t>
            </w:r>
            <w:r>
              <w:rPr>
                <w:sz w:val="18"/>
                <w:szCs w:val="18"/>
              </w:rPr>
              <w:t xml:space="preserve"> staff </w:t>
            </w:r>
            <w:r w:rsidR="000C5EF3">
              <w:rPr>
                <w:sz w:val="18"/>
                <w:szCs w:val="18"/>
              </w:rPr>
              <w:t xml:space="preserve">professional learning </w:t>
            </w:r>
            <w:r>
              <w:rPr>
                <w:sz w:val="18"/>
                <w:szCs w:val="18"/>
              </w:rPr>
              <w:t>using the 6 themes from ‘Companions on the journey’</w:t>
            </w:r>
          </w:p>
          <w:p w:rsidR="001A75D4" w:rsidRDefault="001A75D4" w:rsidP="00375412">
            <w:pPr>
              <w:rPr>
                <w:sz w:val="18"/>
                <w:szCs w:val="18"/>
              </w:rPr>
            </w:pPr>
          </w:p>
          <w:p w:rsidR="001A75D4" w:rsidRPr="00685D72" w:rsidRDefault="001A75D4" w:rsidP="00375412">
            <w:pPr>
              <w:rPr>
                <w:sz w:val="18"/>
                <w:szCs w:val="18"/>
              </w:rPr>
            </w:pPr>
          </w:p>
        </w:tc>
        <w:tc>
          <w:tcPr>
            <w:tcW w:w="3086" w:type="dxa"/>
            <w:shd w:val="clear" w:color="auto" w:fill="EAF1DD" w:themeFill="accent3" w:themeFillTint="33"/>
          </w:tcPr>
          <w:p w:rsidR="008406C4" w:rsidRPr="00685D72" w:rsidRDefault="000C5EF3" w:rsidP="00375412">
            <w:pPr>
              <w:jc w:val="center"/>
              <w:rPr>
                <w:b/>
                <w:i/>
                <w:sz w:val="18"/>
                <w:szCs w:val="18"/>
              </w:rPr>
            </w:pPr>
            <w:r>
              <w:rPr>
                <w:b/>
                <w:i/>
                <w:sz w:val="18"/>
                <w:szCs w:val="18"/>
              </w:rPr>
              <w:t>Leadership</w:t>
            </w:r>
          </w:p>
          <w:p w:rsidR="008406C4" w:rsidRPr="00685D72" w:rsidRDefault="008406C4" w:rsidP="00375412">
            <w:pPr>
              <w:rPr>
                <w:sz w:val="18"/>
                <w:szCs w:val="18"/>
              </w:rPr>
            </w:pPr>
          </w:p>
          <w:p w:rsidR="008406C4" w:rsidRDefault="000C5EF3" w:rsidP="00375412">
            <w:pPr>
              <w:rPr>
                <w:sz w:val="18"/>
                <w:szCs w:val="18"/>
              </w:rPr>
            </w:pPr>
            <w:r>
              <w:rPr>
                <w:sz w:val="18"/>
                <w:szCs w:val="18"/>
              </w:rPr>
              <w:t>Plan opportunities to explore leadership of a Catholic school (at all levels) within the local authority.</w:t>
            </w:r>
          </w:p>
          <w:p w:rsidR="000C5EF3" w:rsidRDefault="000C5EF3" w:rsidP="00375412">
            <w:pPr>
              <w:rPr>
                <w:sz w:val="18"/>
                <w:szCs w:val="18"/>
              </w:rPr>
            </w:pPr>
          </w:p>
          <w:p w:rsidR="000C5EF3" w:rsidRPr="00685D72" w:rsidRDefault="000C5EF3" w:rsidP="00375412">
            <w:pPr>
              <w:rPr>
                <w:sz w:val="18"/>
                <w:szCs w:val="18"/>
              </w:rPr>
            </w:pPr>
          </w:p>
        </w:tc>
        <w:tc>
          <w:tcPr>
            <w:tcW w:w="3084" w:type="dxa"/>
            <w:tcBorders>
              <w:top w:val="single" w:sz="36" w:space="0" w:color="auto"/>
            </w:tcBorders>
            <w:shd w:val="clear" w:color="auto" w:fill="EAF1DD" w:themeFill="accent3" w:themeFillTint="33"/>
          </w:tcPr>
          <w:p w:rsidR="008406C4" w:rsidRDefault="008406C4" w:rsidP="000C5EF3">
            <w:pPr>
              <w:rPr>
                <w:sz w:val="18"/>
                <w:szCs w:val="18"/>
              </w:rPr>
            </w:pPr>
          </w:p>
          <w:p w:rsidR="001810FC" w:rsidRPr="001810FC" w:rsidRDefault="001810FC" w:rsidP="001810FC">
            <w:pPr>
              <w:jc w:val="center"/>
              <w:rPr>
                <w:b/>
                <w:i/>
                <w:sz w:val="18"/>
                <w:szCs w:val="18"/>
              </w:rPr>
            </w:pPr>
            <w:r w:rsidRPr="001810FC">
              <w:rPr>
                <w:b/>
                <w:i/>
                <w:sz w:val="18"/>
                <w:szCs w:val="18"/>
              </w:rPr>
              <w:t>Church Representatives Conference</w:t>
            </w:r>
          </w:p>
          <w:p w:rsidR="001810FC" w:rsidRDefault="001810FC" w:rsidP="001810FC">
            <w:pPr>
              <w:jc w:val="center"/>
              <w:rPr>
                <w:sz w:val="18"/>
                <w:szCs w:val="18"/>
              </w:rPr>
            </w:pPr>
          </w:p>
          <w:p w:rsidR="001810FC" w:rsidRPr="006065A9" w:rsidRDefault="001810FC" w:rsidP="001810FC">
            <w:pPr>
              <w:rPr>
                <w:sz w:val="18"/>
                <w:szCs w:val="18"/>
              </w:rPr>
            </w:pPr>
            <w:r>
              <w:rPr>
                <w:sz w:val="18"/>
                <w:szCs w:val="18"/>
              </w:rPr>
              <w:t>Plan an evening for Church Representatives from all of the schools and parishes within the local authority</w:t>
            </w:r>
            <w:r w:rsidR="007A48AA">
              <w:rPr>
                <w:sz w:val="18"/>
                <w:szCs w:val="18"/>
              </w:rPr>
              <w:t xml:space="preserve"> using the 2018 theme</w:t>
            </w:r>
            <w:r w:rsidR="00C77B0B">
              <w:rPr>
                <w:sz w:val="18"/>
                <w:szCs w:val="18"/>
              </w:rPr>
              <w:t>.</w:t>
            </w:r>
          </w:p>
        </w:tc>
        <w:tc>
          <w:tcPr>
            <w:tcW w:w="3083" w:type="dxa"/>
            <w:shd w:val="clear" w:color="auto" w:fill="EAF1DD" w:themeFill="accent3" w:themeFillTint="33"/>
          </w:tcPr>
          <w:p w:rsidR="000C5EF3" w:rsidRPr="00685D72" w:rsidRDefault="000C5EF3" w:rsidP="000C5EF3">
            <w:pPr>
              <w:jc w:val="center"/>
              <w:rPr>
                <w:b/>
                <w:i/>
                <w:sz w:val="18"/>
                <w:szCs w:val="18"/>
              </w:rPr>
            </w:pPr>
            <w:r>
              <w:rPr>
                <w:b/>
                <w:i/>
                <w:sz w:val="18"/>
                <w:szCs w:val="18"/>
              </w:rPr>
              <w:t>L.A. Learning Festivals</w:t>
            </w:r>
          </w:p>
          <w:p w:rsidR="000C5EF3" w:rsidRPr="00685D72" w:rsidRDefault="000C5EF3" w:rsidP="000C5EF3">
            <w:pPr>
              <w:rPr>
                <w:sz w:val="18"/>
                <w:szCs w:val="18"/>
              </w:rPr>
            </w:pPr>
          </w:p>
          <w:p w:rsidR="000C5EF3" w:rsidRPr="008406C4" w:rsidRDefault="000C5EF3" w:rsidP="000C5EF3">
            <w:pPr>
              <w:rPr>
                <w:sz w:val="18"/>
                <w:szCs w:val="18"/>
              </w:rPr>
            </w:pPr>
            <w:r>
              <w:rPr>
                <w:sz w:val="18"/>
                <w:szCs w:val="18"/>
              </w:rPr>
              <w:t>Contribute to local authority learning festivals with workshops or presentations on the theme “Catholic Schools Good For Scotland”.</w:t>
            </w:r>
          </w:p>
          <w:p w:rsidR="008406C4" w:rsidRPr="00685D72" w:rsidRDefault="008406C4" w:rsidP="00375412">
            <w:pPr>
              <w:rPr>
                <w:sz w:val="18"/>
                <w:szCs w:val="18"/>
              </w:rPr>
            </w:pPr>
          </w:p>
        </w:tc>
        <w:tc>
          <w:tcPr>
            <w:tcW w:w="3084" w:type="dxa"/>
            <w:shd w:val="clear" w:color="auto" w:fill="EAF1DD" w:themeFill="accent3" w:themeFillTint="33"/>
          </w:tcPr>
          <w:p w:rsidR="000C5EF3" w:rsidRPr="00685D72" w:rsidRDefault="000C5EF3" w:rsidP="000C5EF3">
            <w:pPr>
              <w:jc w:val="center"/>
              <w:rPr>
                <w:b/>
                <w:i/>
                <w:sz w:val="18"/>
                <w:szCs w:val="18"/>
              </w:rPr>
            </w:pPr>
            <w:r>
              <w:rPr>
                <w:b/>
                <w:i/>
                <w:sz w:val="18"/>
                <w:szCs w:val="18"/>
              </w:rPr>
              <w:t>Newly Qualified Teachers</w:t>
            </w:r>
          </w:p>
          <w:p w:rsidR="000C5EF3" w:rsidRPr="00685D72" w:rsidRDefault="000C5EF3" w:rsidP="000C5EF3">
            <w:pPr>
              <w:rPr>
                <w:sz w:val="18"/>
                <w:szCs w:val="18"/>
              </w:rPr>
            </w:pPr>
          </w:p>
          <w:p w:rsidR="000C5EF3" w:rsidRDefault="000C5EF3" w:rsidP="000C5EF3">
            <w:pPr>
              <w:rPr>
                <w:sz w:val="18"/>
                <w:szCs w:val="18"/>
              </w:rPr>
            </w:pPr>
            <w:r>
              <w:rPr>
                <w:sz w:val="18"/>
                <w:szCs w:val="18"/>
              </w:rPr>
              <w:t>Request an opportunity to contribute to the NQT programme or present to the NQT staff within the local authority about the history of Catholic Education.</w:t>
            </w:r>
          </w:p>
          <w:p w:rsidR="008406C4" w:rsidRPr="00893176" w:rsidRDefault="008406C4" w:rsidP="00375412">
            <w:pPr>
              <w:pStyle w:val="ListParagraph"/>
              <w:ind w:left="360"/>
              <w:rPr>
                <w:sz w:val="18"/>
                <w:szCs w:val="18"/>
              </w:rPr>
            </w:pPr>
          </w:p>
        </w:tc>
      </w:tr>
    </w:tbl>
    <w:p w:rsidR="008406C4" w:rsidRDefault="008406C4"/>
    <w:p w:rsidR="00E077C9" w:rsidRDefault="00E077C9"/>
    <w:p w:rsidR="00E077C9" w:rsidRDefault="00E077C9"/>
    <w:p w:rsidR="00E077C9" w:rsidRDefault="00E077C9"/>
    <w:p w:rsidR="00E077C9" w:rsidRDefault="00E077C9"/>
    <w:p w:rsidR="00E077C9" w:rsidRDefault="00E077C9">
      <w:r>
        <w:lastRenderedPageBreak/>
        <w:t>Forward Planning Table:</w:t>
      </w:r>
    </w:p>
    <w:p w:rsidR="00E077C9" w:rsidRDefault="00E077C9">
      <w:r>
        <w:t>The table below can be used to record any planned activities that your school will undertake to mark the centenary of the 1918 Education Act.  These may include using the prepared lesson plans or prayer materials from the 2018 committee, organising some of the events outlined in the placemats, or other activities that have been planned at a local level.</w:t>
      </w:r>
    </w:p>
    <w:p w:rsidR="00E077C9" w:rsidRDefault="00E077C9">
      <w:r>
        <w:t>It may be helpful to share this planner at school, cluster or diocesan meetings so as to co-ordinate activities and share good ideas and practice.</w:t>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E077C9" w:rsidTr="00E077C9">
        <w:tc>
          <w:tcPr>
            <w:tcW w:w="2564" w:type="dxa"/>
          </w:tcPr>
          <w:p w:rsidR="00E077C9" w:rsidRDefault="00E077C9">
            <w:r>
              <w:t>Month</w:t>
            </w:r>
          </w:p>
        </w:tc>
        <w:tc>
          <w:tcPr>
            <w:tcW w:w="2564" w:type="dxa"/>
          </w:tcPr>
          <w:p w:rsidR="00E077C9" w:rsidRDefault="00E077C9">
            <w:r>
              <w:t>School</w:t>
            </w:r>
          </w:p>
        </w:tc>
        <w:tc>
          <w:tcPr>
            <w:tcW w:w="2565" w:type="dxa"/>
          </w:tcPr>
          <w:p w:rsidR="00E077C9" w:rsidRDefault="00E077C9">
            <w:r>
              <w:t>Cluster/ Community</w:t>
            </w:r>
          </w:p>
        </w:tc>
        <w:tc>
          <w:tcPr>
            <w:tcW w:w="2565" w:type="dxa"/>
          </w:tcPr>
          <w:p w:rsidR="00E077C9" w:rsidRDefault="00E077C9">
            <w:r>
              <w:t>Diocese</w:t>
            </w:r>
          </w:p>
        </w:tc>
        <w:tc>
          <w:tcPr>
            <w:tcW w:w="2565" w:type="dxa"/>
          </w:tcPr>
          <w:p w:rsidR="00E077C9" w:rsidRDefault="00E077C9">
            <w:r>
              <w:t>Local Authority</w:t>
            </w:r>
          </w:p>
        </w:tc>
        <w:tc>
          <w:tcPr>
            <w:tcW w:w="2565" w:type="dxa"/>
          </w:tcPr>
          <w:p w:rsidR="00E077C9" w:rsidRDefault="00E077C9">
            <w:r>
              <w:t>Other</w:t>
            </w:r>
          </w:p>
        </w:tc>
      </w:tr>
      <w:tr w:rsidR="00E077C9" w:rsidTr="00E077C9">
        <w:tc>
          <w:tcPr>
            <w:tcW w:w="2564" w:type="dxa"/>
          </w:tcPr>
          <w:p w:rsidR="00E077C9" w:rsidRDefault="00E077C9">
            <w:r>
              <w:t>August 2017</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September 2017</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October 2017</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November 2017</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December 2017</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January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February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March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April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May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June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August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September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October 2018</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r>
              <w:t xml:space="preserve">November </w:t>
            </w:r>
          </w:p>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r w:rsidR="00E077C9" w:rsidTr="00E077C9">
        <w:tc>
          <w:tcPr>
            <w:tcW w:w="2564" w:type="dxa"/>
          </w:tcPr>
          <w:p w:rsidR="00E077C9" w:rsidRDefault="00E077C9"/>
        </w:tc>
        <w:tc>
          <w:tcPr>
            <w:tcW w:w="2564"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c>
          <w:tcPr>
            <w:tcW w:w="2565" w:type="dxa"/>
          </w:tcPr>
          <w:p w:rsidR="00E077C9" w:rsidRDefault="00E077C9"/>
        </w:tc>
      </w:tr>
    </w:tbl>
    <w:p w:rsidR="00E077C9" w:rsidRPr="00E077C9" w:rsidRDefault="00E077C9" w:rsidP="00E077C9"/>
    <w:p w:rsidR="00E077C9" w:rsidRDefault="00E077C9" w:rsidP="00E077C9">
      <w:r>
        <w:t xml:space="preserve">Please keep SCES up to date with all of your activities, so that we can share these </w:t>
      </w:r>
      <w:r>
        <w:t xml:space="preserve">as widely as possible.  You can send your planned activities to Barbara at </w:t>
      </w:r>
      <w:hyperlink r:id="rId8" w:history="1">
        <w:r w:rsidRPr="00840AD3">
          <w:rPr>
            <w:rStyle w:val="Hyperlink"/>
          </w:rPr>
          <w:t>director@sces.uk.com</w:t>
        </w:r>
      </w:hyperlink>
      <w:r>
        <w:t xml:space="preserve"> </w:t>
      </w:r>
    </w:p>
    <w:p w:rsidR="00E077C9" w:rsidRPr="00E077C9" w:rsidRDefault="00E077C9" w:rsidP="00E077C9">
      <w:pPr>
        <w:tabs>
          <w:tab w:val="left" w:pos="13590"/>
        </w:tabs>
      </w:pPr>
      <w:r>
        <w:tab/>
      </w:r>
      <w:r w:rsidRPr="007B3FC1">
        <w:rPr>
          <w:noProof/>
          <w:sz w:val="18"/>
          <w:szCs w:val="18"/>
          <w:lang w:eastAsia="en-GB"/>
        </w:rPr>
        <w:drawing>
          <wp:anchor distT="0" distB="0" distL="114300" distR="114300" simplePos="0" relativeHeight="251667968" behindDoc="1" locked="0" layoutInCell="1" allowOverlap="1" wp14:anchorId="2D655511" wp14:editId="237D3675">
            <wp:simplePos x="0" y="0"/>
            <wp:positionH relativeFrom="column">
              <wp:posOffset>0</wp:posOffset>
            </wp:positionH>
            <wp:positionV relativeFrom="paragraph">
              <wp:posOffset>-46990</wp:posOffset>
            </wp:positionV>
            <wp:extent cx="838835" cy="914400"/>
            <wp:effectExtent l="0" t="0" r="0" b="0"/>
            <wp:wrapTight wrapText="bothSides">
              <wp:wrapPolygon edited="0">
                <wp:start x="0" y="0"/>
                <wp:lineTo x="0" y="21150"/>
                <wp:lineTo x="21093" y="21150"/>
                <wp:lineTo x="21093" y="0"/>
                <wp:lineTo x="0"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9376" t="16206" r="9374" b="21178"/>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077C9" w:rsidRPr="00E077C9" w:rsidSect="00685D72">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63" w:rsidRDefault="007C1663" w:rsidP="00E077C9">
      <w:pPr>
        <w:spacing w:after="0" w:line="240" w:lineRule="auto"/>
      </w:pPr>
      <w:r>
        <w:separator/>
      </w:r>
    </w:p>
  </w:endnote>
  <w:endnote w:type="continuationSeparator" w:id="0">
    <w:p w:rsidR="007C1663" w:rsidRDefault="007C1663" w:rsidP="00E0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63" w:rsidRDefault="007C1663" w:rsidP="00E077C9">
      <w:pPr>
        <w:spacing w:after="0" w:line="240" w:lineRule="auto"/>
      </w:pPr>
      <w:r>
        <w:separator/>
      </w:r>
    </w:p>
  </w:footnote>
  <w:footnote w:type="continuationSeparator" w:id="0">
    <w:p w:rsidR="007C1663" w:rsidRDefault="007C1663" w:rsidP="00E0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C9" w:rsidRDefault="00E077C9">
    <w:pPr>
      <w:pStyle w:val="Header"/>
    </w:pPr>
    <w:r>
      <w:t xml:space="preserve">Place Mat of </w:t>
    </w:r>
    <w:r w:rsidRPr="00E077C9">
      <w:rPr>
        <w:i/>
      </w:rPr>
      <w:t>ideas and suggestions</w:t>
    </w:r>
    <w:r>
      <w:t xml:space="preserve"> to mark the centenary of the Education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5B6"/>
    <w:multiLevelType w:val="hybridMultilevel"/>
    <w:tmpl w:val="25DA6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7C6785"/>
    <w:multiLevelType w:val="hybridMultilevel"/>
    <w:tmpl w:val="4CC2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21E"/>
    <w:multiLevelType w:val="hybridMultilevel"/>
    <w:tmpl w:val="657A7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735BB3"/>
    <w:multiLevelType w:val="hybridMultilevel"/>
    <w:tmpl w:val="7436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9E148E"/>
    <w:multiLevelType w:val="hybridMultilevel"/>
    <w:tmpl w:val="632A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8C4908"/>
    <w:multiLevelType w:val="hybridMultilevel"/>
    <w:tmpl w:val="F81E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E7"/>
    <w:rsid w:val="00061BE7"/>
    <w:rsid w:val="000C5EF3"/>
    <w:rsid w:val="000E5573"/>
    <w:rsid w:val="00141E98"/>
    <w:rsid w:val="001810FC"/>
    <w:rsid w:val="001A75D4"/>
    <w:rsid w:val="00200AEC"/>
    <w:rsid w:val="00227BAA"/>
    <w:rsid w:val="00243541"/>
    <w:rsid w:val="00282586"/>
    <w:rsid w:val="002B31F4"/>
    <w:rsid w:val="002D224F"/>
    <w:rsid w:val="003F225C"/>
    <w:rsid w:val="00490950"/>
    <w:rsid w:val="006065A9"/>
    <w:rsid w:val="00685D72"/>
    <w:rsid w:val="00693F52"/>
    <w:rsid w:val="00700478"/>
    <w:rsid w:val="007A48AA"/>
    <w:rsid w:val="007B3FC1"/>
    <w:rsid w:val="007C1663"/>
    <w:rsid w:val="00831AE6"/>
    <w:rsid w:val="008406C4"/>
    <w:rsid w:val="00873D72"/>
    <w:rsid w:val="00893176"/>
    <w:rsid w:val="00A51B3C"/>
    <w:rsid w:val="00C33443"/>
    <w:rsid w:val="00C77B0B"/>
    <w:rsid w:val="00E077C9"/>
    <w:rsid w:val="00E2031A"/>
    <w:rsid w:val="00E75910"/>
    <w:rsid w:val="00F100AC"/>
    <w:rsid w:val="00F76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9747"/>
  <w15:docId w15:val="{457E0F84-A1C5-4325-A359-5D3E00FC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7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25C"/>
    <w:pPr>
      <w:ind w:left="720"/>
      <w:contextualSpacing/>
    </w:pPr>
  </w:style>
  <w:style w:type="character" w:styleId="Hyperlink">
    <w:name w:val="Hyperlink"/>
    <w:basedOn w:val="DefaultParagraphFont"/>
    <w:uiPriority w:val="99"/>
    <w:unhideWhenUsed/>
    <w:rsid w:val="00E077C9"/>
    <w:rPr>
      <w:color w:val="0000FF" w:themeColor="hyperlink"/>
      <w:u w:val="single"/>
    </w:rPr>
  </w:style>
  <w:style w:type="character" w:styleId="Mention">
    <w:name w:val="Mention"/>
    <w:basedOn w:val="DefaultParagraphFont"/>
    <w:uiPriority w:val="99"/>
    <w:semiHidden/>
    <w:unhideWhenUsed/>
    <w:rsid w:val="00E077C9"/>
    <w:rPr>
      <w:color w:val="2B579A"/>
      <w:shd w:val="clear" w:color="auto" w:fill="E6E6E6"/>
    </w:rPr>
  </w:style>
  <w:style w:type="paragraph" w:styleId="Header">
    <w:name w:val="header"/>
    <w:basedOn w:val="Normal"/>
    <w:link w:val="HeaderChar"/>
    <w:uiPriority w:val="99"/>
    <w:unhideWhenUsed/>
    <w:rsid w:val="00E07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7C9"/>
  </w:style>
  <w:style w:type="paragraph" w:styleId="Footer">
    <w:name w:val="footer"/>
    <w:basedOn w:val="Normal"/>
    <w:link w:val="FooterChar"/>
    <w:uiPriority w:val="99"/>
    <w:unhideWhenUsed/>
    <w:rsid w:val="00E07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sces.u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Barbara Coupar</cp:lastModifiedBy>
  <cp:revision>2</cp:revision>
  <dcterms:created xsi:type="dcterms:W3CDTF">2017-05-16T11:57:00Z</dcterms:created>
  <dcterms:modified xsi:type="dcterms:W3CDTF">2017-05-16T11:57:00Z</dcterms:modified>
</cp:coreProperties>
</file>