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3BF5" w14:textId="1C9FF695" w:rsidR="00771AB5" w:rsidRDefault="00771AB5" w:rsidP="00771AB5">
      <w:pPr>
        <w:tabs>
          <w:tab w:val="left" w:pos="0"/>
        </w:tabs>
        <w:spacing w:before="120"/>
        <w:jc w:val="center"/>
        <w:rPr>
          <w:b/>
          <w:sz w:val="36"/>
          <w:szCs w:val="36"/>
        </w:rPr>
      </w:pPr>
      <w:r>
        <w:rPr>
          <w:noProof/>
        </w:rPr>
        <w:drawing>
          <wp:anchor distT="0" distB="0" distL="114300" distR="114300" simplePos="0" relativeHeight="251660288" behindDoc="0" locked="0" layoutInCell="1" allowOverlap="1" wp14:anchorId="770F37E9" wp14:editId="7D95DBC4">
            <wp:simplePos x="0" y="0"/>
            <wp:positionH relativeFrom="column">
              <wp:posOffset>-171450</wp:posOffset>
            </wp:positionH>
            <wp:positionV relativeFrom="paragraph">
              <wp:posOffset>-824865</wp:posOffset>
            </wp:positionV>
            <wp:extent cx="720090" cy="701040"/>
            <wp:effectExtent l="0" t="0" r="3810" b="3810"/>
            <wp:wrapNone/>
            <wp:docPr id="2" name="Picture 2" descr="CEW 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W logo6"/>
                    <pic:cNvPicPr>
                      <a:picLocks noChangeAspect="1" noChangeArrowheads="1"/>
                    </pic:cNvPicPr>
                  </pic:nvPicPr>
                  <pic:blipFill>
                    <a:blip r:embed="rId10" cstate="print">
                      <a:extLst>
                        <a:ext uri="{28A0092B-C50C-407E-A947-70E740481C1C}">
                          <a14:useLocalDpi xmlns:a14="http://schemas.microsoft.com/office/drawing/2010/main" val="0"/>
                        </a:ext>
                      </a:extLst>
                    </a:blip>
                    <a:srcRect l="7600" t="7631" r="3600"/>
                    <a:stretch>
                      <a:fillRect/>
                    </a:stretch>
                  </pic:blipFill>
                  <pic:spPr bwMode="auto">
                    <a:xfrm>
                      <a:off x="0" y="0"/>
                      <a:ext cx="720090" cy="7010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DE0DA16" wp14:editId="4AE833FC">
                <wp:simplePos x="0" y="0"/>
                <wp:positionH relativeFrom="column">
                  <wp:posOffset>9525</wp:posOffset>
                </wp:positionH>
                <wp:positionV relativeFrom="paragraph">
                  <wp:posOffset>-100965</wp:posOffset>
                </wp:positionV>
                <wp:extent cx="5619750" cy="0"/>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B046AB" id="_x0000_t32" coordsize="21600,21600" o:spt="32" o:oned="t" path="m,l21600,21600e" filled="f">
                <v:path arrowok="t" fillok="f" o:connecttype="none"/>
                <o:lock v:ext="edit" shapetype="t"/>
              </v:shapetype>
              <v:shape id="Straight Arrow Connector 1" o:spid="_x0000_s1026" type="#_x0000_t32" style="position:absolute;margin-left:.75pt;margin-top:-7.95pt;width:4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8n0AEAAIsDAAAOAAAAZHJzL2Uyb0RvYy54bWysU02P0zAQvSPxHyzfadpKXdio6Qp1WS4L&#10;VOryA6a2k1g4HmvsNu2/Z+x+wMINkYNle+a9mffGWT4cBycOhqJF38jZZCqF8Qq19V0jv788vfsg&#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"/>
            </w:pict>
          </mc:Fallback>
        </mc:AlternateContent>
      </w:r>
      <w:r w:rsidR="00F2424B">
        <w:rPr>
          <w:b/>
          <w:sz w:val="36"/>
          <w:szCs w:val="36"/>
        </w:rPr>
        <w:t>Celebrating and Worshipping</w:t>
      </w:r>
    </w:p>
    <w:p w14:paraId="6DD80828" w14:textId="3D9EBA1A" w:rsidR="00771AB5" w:rsidRDefault="002451FE" w:rsidP="00771AB5">
      <w:pPr>
        <w:tabs>
          <w:tab w:val="left" w:pos="0"/>
        </w:tabs>
        <w:rPr>
          <w:rFonts w:ascii="Cambria" w:hAnsi="Cambria"/>
          <w:i/>
        </w:rPr>
      </w:pPr>
      <w:r w:rsidRPr="002451FE">
        <w:rPr>
          <w:rFonts w:ascii="Cambria" w:hAnsi="Cambria"/>
          <w:b/>
          <w:bCs/>
          <w:i/>
          <w:color w:val="FF0000"/>
        </w:rPr>
        <w:t>N.B</w:t>
      </w:r>
      <w:r>
        <w:rPr>
          <w:rFonts w:ascii="Cambria" w:hAnsi="Cambria"/>
          <w:i/>
        </w:rPr>
        <w:t xml:space="preserve">. </w:t>
      </w:r>
      <w:r w:rsidR="00771AB5">
        <w:rPr>
          <w:rFonts w:ascii="Cambria" w:hAnsi="Cambria"/>
          <w:i/>
        </w:rPr>
        <w:t>This text should be supplemented by some specific examples of faith actions being undertaken in a school or parish.</w:t>
      </w:r>
    </w:p>
    <w:p w14:paraId="13BDE4CA" w14:textId="5041CF4D" w:rsidR="00771AB5" w:rsidRDefault="00F2424B" w:rsidP="00F2424B">
      <w:pPr>
        <w:tabs>
          <w:tab w:val="left" w:pos="0"/>
        </w:tabs>
        <w:jc w:val="both"/>
        <w:rPr>
          <w:rFonts w:ascii="Cambria" w:hAnsi="Cambria"/>
          <w:sz w:val="28"/>
          <w:szCs w:val="28"/>
        </w:rPr>
      </w:pPr>
      <w:r>
        <w:rPr>
          <w:rFonts w:ascii="Cambria" w:hAnsi="Cambria"/>
          <w:sz w:val="28"/>
          <w:szCs w:val="28"/>
        </w:rPr>
        <w:t>The theme for this year’s Catholic Education Week is designed to help us reflect upon how our schools are communities of faith and learning, characterised by our celebration and worship.</w:t>
      </w:r>
    </w:p>
    <w:p w14:paraId="2867A133" w14:textId="1BFD1049" w:rsidR="00771AB5" w:rsidRDefault="00771AB5" w:rsidP="00771AB5">
      <w:pPr>
        <w:tabs>
          <w:tab w:val="left" w:pos="0"/>
        </w:tabs>
        <w:jc w:val="both"/>
        <w:rPr>
          <w:rFonts w:ascii="Cambria" w:hAnsi="Cambria"/>
          <w:sz w:val="28"/>
          <w:szCs w:val="28"/>
        </w:rPr>
      </w:pPr>
      <w:r>
        <w:rPr>
          <w:rFonts w:ascii="Cambria" w:hAnsi="Cambria"/>
          <w:sz w:val="28"/>
          <w:szCs w:val="28"/>
        </w:rPr>
        <w:t>We can list many things that make a Catholic school distinctive</w:t>
      </w:r>
      <w:r w:rsidR="008203AA">
        <w:rPr>
          <w:rFonts w:ascii="Cambria" w:hAnsi="Cambria"/>
          <w:sz w:val="28"/>
          <w:szCs w:val="28"/>
        </w:rPr>
        <w:t>:</w:t>
      </w:r>
    </w:p>
    <w:p w14:paraId="52A9C2CA" w14:textId="77777777" w:rsidR="00771AB5" w:rsidRDefault="00771AB5" w:rsidP="00771AB5">
      <w:pPr>
        <w:numPr>
          <w:ilvl w:val="0"/>
          <w:numId w:val="1"/>
        </w:numPr>
        <w:tabs>
          <w:tab w:val="left" w:pos="0"/>
        </w:tabs>
        <w:spacing w:after="0" w:line="240" w:lineRule="auto"/>
        <w:jc w:val="both"/>
        <w:rPr>
          <w:rFonts w:ascii="Cambria" w:hAnsi="Cambria"/>
          <w:sz w:val="28"/>
          <w:szCs w:val="28"/>
        </w:rPr>
      </w:pPr>
      <w:r>
        <w:rPr>
          <w:rFonts w:ascii="Cambria" w:hAnsi="Cambria"/>
          <w:sz w:val="28"/>
          <w:szCs w:val="28"/>
        </w:rPr>
        <w:t xml:space="preserve">learning is shaped using Gospel values, </w:t>
      </w:r>
    </w:p>
    <w:p w14:paraId="55A2ACDA" w14:textId="77777777" w:rsidR="00771AB5" w:rsidRDefault="00771AB5" w:rsidP="00771AB5">
      <w:pPr>
        <w:numPr>
          <w:ilvl w:val="0"/>
          <w:numId w:val="1"/>
        </w:numPr>
        <w:tabs>
          <w:tab w:val="left" w:pos="0"/>
        </w:tabs>
        <w:spacing w:after="0" w:line="240" w:lineRule="auto"/>
        <w:jc w:val="both"/>
        <w:rPr>
          <w:rFonts w:ascii="Cambria" w:hAnsi="Cambria"/>
          <w:sz w:val="28"/>
          <w:szCs w:val="28"/>
        </w:rPr>
      </w:pPr>
      <w:r>
        <w:rPr>
          <w:rFonts w:ascii="Cambria" w:hAnsi="Cambria"/>
          <w:sz w:val="28"/>
          <w:szCs w:val="28"/>
        </w:rPr>
        <w:t xml:space="preserve">prayer, </w:t>
      </w:r>
      <w:proofErr w:type="gramStart"/>
      <w:r>
        <w:rPr>
          <w:rFonts w:ascii="Cambria" w:hAnsi="Cambria"/>
          <w:sz w:val="28"/>
          <w:szCs w:val="28"/>
        </w:rPr>
        <w:t>worship</w:t>
      </w:r>
      <w:proofErr w:type="gramEnd"/>
      <w:r>
        <w:rPr>
          <w:rFonts w:ascii="Cambria" w:hAnsi="Cambria"/>
          <w:sz w:val="28"/>
          <w:szCs w:val="28"/>
        </w:rPr>
        <w:t xml:space="preserve"> and religious celebrations are integral to the life of the school </w:t>
      </w:r>
    </w:p>
    <w:p w14:paraId="5CCE0F7E" w14:textId="77777777" w:rsidR="00771AB5" w:rsidRDefault="00771AB5" w:rsidP="00771AB5">
      <w:pPr>
        <w:numPr>
          <w:ilvl w:val="0"/>
          <w:numId w:val="1"/>
        </w:numPr>
        <w:tabs>
          <w:tab w:val="left" w:pos="0"/>
        </w:tabs>
        <w:spacing w:after="0" w:line="240" w:lineRule="auto"/>
        <w:jc w:val="both"/>
        <w:rPr>
          <w:rFonts w:ascii="Cambria" w:hAnsi="Cambria"/>
          <w:sz w:val="28"/>
          <w:szCs w:val="28"/>
        </w:rPr>
      </w:pPr>
      <w:r>
        <w:rPr>
          <w:rFonts w:ascii="Cambria" w:hAnsi="Cambria"/>
          <w:sz w:val="28"/>
          <w:szCs w:val="28"/>
        </w:rPr>
        <w:t>Catholic schools promote social justice and serve their communities</w:t>
      </w:r>
    </w:p>
    <w:p w14:paraId="68354EFB" w14:textId="34E2BDAF" w:rsidR="00771AB5" w:rsidRDefault="00771AB5" w:rsidP="00771AB5">
      <w:pPr>
        <w:numPr>
          <w:ilvl w:val="0"/>
          <w:numId w:val="1"/>
        </w:numPr>
        <w:tabs>
          <w:tab w:val="left" w:pos="0"/>
        </w:tabs>
        <w:spacing w:after="0" w:line="240" w:lineRule="auto"/>
        <w:jc w:val="both"/>
        <w:rPr>
          <w:rFonts w:ascii="Cambria" w:hAnsi="Cambria"/>
          <w:sz w:val="28"/>
          <w:szCs w:val="28"/>
        </w:rPr>
      </w:pPr>
      <w:r>
        <w:rPr>
          <w:rFonts w:ascii="Cambria" w:hAnsi="Cambria"/>
          <w:sz w:val="28"/>
          <w:szCs w:val="28"/>
        </w:rPr>
        <w:t xml:space="preserve">their vision, aims and values, to educate the whole person- body, </w:t>
      </w:r>
      <w:proofErr w:type="gramStart"/>
      <w:r>
        <w:rPr>
          <w:rFonts w:ascii="Cambria" w:hAnsi="Cambria"/>
          <w:sz w:val="28"/>
          <w:szCs w:val="28"/>
        </w:rPr>
        <w:t>mind</w:t>
      </w:r>
      <w:proofErr w:type="gramEnd"/>
      <w:r>
        <w:rPr>
          <w:rFonts w:ascii="Cambria" w:hAnsi="Cambria"/>
          <w:sz w:val="28"/>
          <w:szCs w:val="28"/>
        </w:rPr>
        <w:t xml:space="preserve"> and soul</w:t>
      </w:r>
      <w:r w:rsidR="00805D81">
        <w:rPr>
          <w:rFonts w:ascii="Cambria" w:hAnsi="Cambria"/>
          <w:sz w:val="28"/>
          <w:szCs w:val="28"/>
        </w:rPr>
        <w:t xml:space="preserve"> - </w:t>
      </w:r>
      <w:r>
        <w:rPr>
          <w:rFonts w:ascii="Cambria" w:hAnsi="Cambria"/>
          <w:sz w:val="28"/>
          <w:szCs w:val="28"/>
        </w:rPr>
        <w:t>are developed in partnership with parents and parishes</w:t>
      </w:r>
      <w:r w:rsidR="00805D81">
        <w:rPr>
          <w:rFonts w:ascii="Cambria" w:hAnsi="Cambria"/>
          <w:sz w:val="28"/>
          <w:szCs w:val="28"/>
        </w:rPr>
        <w:t>,</w:t>
      </w:r>
      <w:r>
        <w:rPr>
          <w:rFonts w:ascii="Cambria" w:hAnsi="Cambria"/>
          <w:sz w:val="28"/>
          <w:szCs w:val="28"/>
        </w:rPr>
        <w:t xml:space="preserve"> and </w:t>
      </w:r>
      <w:r w:rsidR="00805D81">
        <w:rPr>
          <w:rFonts w:ascii="Cambria" w:hAnsi="Cambria"/>
          <w:sz w:val="28"/>
          <w:szCs w:val="28"/>
        </w:rPr>
        <w:t>designed to nurture communities which are secure enough in their own identity and purpose to allow them to be outward-looking and welcoming of all.</w:t>
      </w:r>
    </w:p>
    <w:p w14:paraId="2CBF5CB5" w14:textId="77777777" w:rsidR="0078088F" w:rsidRDefault="0078088F" w:rsidP="0078088F">
      <w:pPr>
        <w:tabs>
          <w:tab w:val="left" w:pos="0"/>
        </w:tabs>
        <w:spacing w:after="0" w:line="240" w:lineRule="auto"/>
        <w:ind w:left="720"/>
        <w:jc w:val="both"/>
        <w:rPr>
          <w:rFonts w:ascii="Cambria" w:hAnsi="Cambria"/>
          <w:sz w:val="28"/>
          <w:szCs w:val="28"/>
        </w:rPr>
      </w:pPr>
    </w:p>
    <w:p w14:paraId="59FD9739" w14:textId="426ACD26" w:rsidR="0078088F" w:rsidRDefault="0078088F" w:rsidP="0078088F">
      <w:pPr>
        <w:tabs>
          <w:tab w:val="left" w:pos="0"/>
        </w:tabs>
        <w:spacing w:after="0" w:line="240" w:lineRule="auto"/>
        <w:jc w:val="both"/>
        <w:rPr>
          <w:rFonts w:ascii="Cambria" w:hAnsi="Cambria"/>
          <w:sz w:val="28"/>
          <w:szCs w:val="28"/>
        </w:rPr>
      </w:pPr>
      <w:r>
        <w:rPr>
          <w:rFonts w:ascii="Cambria" w:hAnsi="Cambria"/>
          <w:sz w:val="28"/>
          <w:szCs w:val="28"/>
        </w:rPr>
        <w:t>All of these distinctive markers com</w:t>
      </w:r>
      <w:r w:rsidR="008A5FF1">
        <w:rPr>
          <w:rFonts w:ascii="Cambria" w:hAnsi="Cambria"/>
          <w:sz w:val="28"/>
          <w:szCs w:val="28"/>
        </w:rPr>
        <w:t xml:space="preserve">e as a result of </w:t>
      </w:r>
      <w:r>
        <w:rPr>
          <w:rFonts w:ascii="Cambria" w:hAnsi="Cambria"/>
          <w:sz w:val="28"/>
          <w:szCs w:val="28"/>
        </w:rPr>
        <w:t>Catholic schools hav</w:t>
      </w:r>
      <w:r w:rsidR="008A5FF1">
        <w:rPr>
          <w:rFonts w:ascii="Cambria" w:hAnsi="Cambria"/>
          <w:sz w:val="28"/>
          <w:szCs w:val="28"/>
        </w:rPr>
        <w:t>ing</w:t>
      </w:r>
      <w:r>
        <w:rPr>
          <w:rFonts w:ascii="Cambria" w:hAnsi="Cambria"/>
          <w:sz w:val="28"/>
          <w:szCs w:val="28"/>
        </w:rPr>
        <w:t xml:space="preserve"> Jesus Christ at the centre of all that they do</w:t>
      </w:r>
      <w:r w:rsidR="008A5FF1">
        <w:rPr>
          <w:rFonts w:ascii="Cambria" w:hAnsi="Cambria"/>
          <w:sz w:val="28"/>
          <w:szCs w:val="28"/>
        </w:rPr>
        <w:t>.</w:t>
      </w:r>
    </w:p>
    <w:p w14:paraId="6023D6D6" w14:textId="77777777" w:rsidR="00771AB5" w:rsidRDefault="00771AB5" w:rsidP="00771AB5">
      <w:pPr>
        <w:tabs>
          <w:tab w:val="left" w:pos="0"/>
        </w:tabs>
        <w:spacing w:after="0" w:line="240" w:lineRule="auto"/>
        <w:ind w:left="720"/>
        <w:jc w:val="both"/>
        <w:rPr>
          <w:rFonts w:ascii="Cambria" w:hAnsi="Cambria"/>
          <w:sz w:val="28"/>
          <w:szCs w:val="28"/>
        </w:rPr>
      </w:pPr>
    </w:p>
    <w:p w14:paraId="06944705" w14:textId="4677CFA0" w:rsidR="004F7991" w:rsidRDefault="00771AB5" w:rsidP="00771AB5">
      <w:pPr>
        <w:tabs>
          <w:tab w:val="left" w:pos="0"/>
        </w:tabs>
        <w:jc w:val="both"/>
        <w:rPr>
          <w:rFonts w:ascii="Cambria" w:hAnsi="Cambria"/>
          <w:sz w:val="28"/>
          <w:szCs w:val="28"/>
        </w:rPr>
      </w:pPr>
      <w:r>
        <w:rPr>
          <w:rFonts w:ascii="Cambria" w:hAnsi="Cambria"/>
          <w:sz w:val="28"/>
          <w:szCs w:val="28"/>
        </w:rPr>
        <w:t>Our Catholic school</w:t>
      </w:r>
      <w:r w:rsidR="002451FE">
        <w:rPr>
          <w:rFonts w:ascii="Cambria" w:hAnsi="Cambria"/>
          <w:sz w:val="28"/>
          <w:szCs w:val="28"/>
        </w:rPr>
        <w:t>s</w:t>
      </w:r>
      <w:r>
        <w:rPr>
          <w:rFonts w:ascii="Cambria" w:hAnsi="Cambria"/>
          <w:sz w:val="28"/>
          <w:szCs w:val="28"/>
        </w:rPr>
        <w:t xml:space="preserve"> are communities where Jesus is the ‘driving force’ behind the school’s planning and actions.  Pope Francis has said that “you cannot speak of Catholic education without speaking about humanity, because the Catholic identity is precisely that God became man”.  Catholic schools in Scotland are inclusive communities which welcome, value, affirm and support </w:t>
      </w:r>
      <w:r w:rsidRPr="002451FE">
        <w:rPr>
          <w:rFonts w:ascii="Cambria" w:hAnsi="Cambria"/>
          <w:i/>
          <w:iCs/>
          <w:sz w:val="28"/>
          <w:szCs w:val="28"/>
        </w:rPr>
        <w:t>all</w:t>
      </w:r>
      <w:r>
        <w:rPr>
          <w:rFonts w:ascii="Cambria" w:hAnsi="Cambria"/>
          <w:sz w:val="28"/>
          <w:szCs w:val="28"/>
        </w:rPr>
        <w:t xml:space="preserve"> pupils, </w:t>
      </w:r>
      <w:proofErr w:type="gramStart"/>
      <w:r>
        <w:rPr>
          <w:rFonts w:ascii="Cambria" w:hAnsi="Cambria"/>
          <w:sz w:val="28"/>
          <w:szCs w:val="28"/>
        </w:rPr>
        <w:t>parents</w:t>
      </w:r>
      <w:proofErr w:type="gramEnd"/>
      <w:r>
        <w:rPr>
          <w:rFonts w:ascii="Cambria" w:hAnsi="Cambria"/>
          <w:sz w:val="28"/>
          <w:szCs w:val="28"/>
        </w:rPr>
        <w:t xml:space="preserve"> and staff to fulfil the potential of their God-given talents, using Jesus Christ as our model, and his teachings as our sure foundation.</w:t>
      </w:r>
      <w:r w:rsidR="00E11A24">
        <w:rPr>
          <w:rFonts w:ascii="Cambria" w:hAnsi="Cambria"/>
          <w:sz w:val="28"/>
          <w:szCs w:val="28"/>
        </w:rPr>
        <w:t xml:space="preserve"> In Catholic schools all over the country this week, pupils and staff will be learning and reflecting</w:t>
      </w:r>
      <w:r w:rsidR="00F24736">
        <w:rPr>
          <w:rFonts w:ascii="Cambria" w:hAnsi="Cambria"/>
          <w:sz w:val="28"/>
          <w:szCs w:val="28"/>
        </w:rPr>
        <w:t xml:space="preserve"> </w:t>
      </w:r>
      <w:r w:rsidR="00F2424B">
        <w:rPr>
          <w:rFonts w:ascii="Cambria" w:hAnsi="Cambria"/>
          <w:sz w:val="28"/>
          <w:szCs w:val="28"/>
        </w:rPr>
        <w:t>on this, and on how they come together in celebration and worship to strengthen their faith and their bonds to God and to one another.</w:t>
      </w:r>
    </w:p>
    <w:p w14:paraId="26E30DC0" w14:textId="15F76C6A" w:rsidR="00F2424B" w:rsidRDefault="00F2424B" w:rsidP="00F2424B">
      <w:pPr>
        <w:tabs>
          <w:tab w:val="left" w:pos="0"/>
        </w:tabs>
        <w:jc w:val="both"/>
        <w:rPr>
          <w:rFonts w:ascii="Cambria" w:hAnsi="Cambria"/>
          <w:sz w:val="28"/>
          <w:szCs w:val="28"/>
        </w:rPr>
      </w:pPr>
      <w:r>
        <w:rPr>
          <w:rFonts w:ascii="Cambria" w:hAnsi="Cambria"/>
          <w:sz w:val="28"/>
          <w:szCs w:val="28"/>
        </w:rPr>
        <w:t>The</w:t>
      </w:r>
      <w:r w:rsidRPr="00F2424B">
        <w:rPr>
          <w:rFonts w:ascii="Cambria" w:hAnsi="Cambria"/>
          <w:sz w:val="28"/>
          <w:szCs w:val="28"/>
        </w:rPr>
        <w:t xml:space="preserve"> circumstances </w:t>
      </w:r>
      <w:r>
        <w:rPr>
          <w:rFonts w:ascii="Cambria" w:hAnsi="Cambria"/>
          <w:sz w:val="28"/>
          <w:szCs w:val="28"/>
        </w:rPr>
        <w:t xml:space="preserve">of the last two years </w:t>
      </w:r>
      <w:r w:rsidRPr="00F2424B">
        <w:rPr>
          <w:rFonts w:ascii="Cambria" w:hAnsi="Cambria"/>
          <w:sz w:val="28"/>
          <w:szCs w:val="28"/>
        </w:rPr>
        <w:t>posed real challenges for so many in our school</w:t>
      </w:r>
      <w:r>
        <w:rPr>
          <w:rFonts w:ascii="Cambria" w:hAnsi="Cambria"/>
          <w:sz w:val="28"/>
          <w:szCs w:val="28"/>
        </w:rPr>
        <w:t>s</w:t>
      </w:r>
      <w:r w:rsidRPr="00F2424B">
        <w:rPr>
          <w:rFonts w:ascii="Cambria" w:hAnsi="Cambria"/>
          <w:sz w:val="28"/>
          <w:szCs w:val="28"/>
        </w:rPr>
        <w:t xml:space="preserve">, </w:t>
      </w:r>
      <w:proofErr w:type="gramStart"/>
      <w:r w:rsidRPr="00F2424B">
        <w:rPr>
          <w:rFonts w:ascii="Cambria" w:hAnsi="Cambria"/>
          <w:sz w:val="28"/>
          <w:szCs w:val="28"/>
        </w:rPr>
        <w:t>parish</w:t>
      </w:r>
      <w:proofErr w:type="gramEnd"/>
      <w:r w:rsidRPr="00F2424B">
        <w:rPr>
          <w:rFonts w:ascii="Cambria" w:hAnsi="Cambria"/>
          <w:sz w:val="28"/>
          <w:szCs w:val="28"/>
        </w:rPr>
        <w:t xml:space="preserve"> and wider communities</w:t>
      </w:r>
      <w:r>
        <w:rPr>
          <w:rFonts w:ascii="Cambria" w:hAnsi="Cambria"/>
          <w:sz w:val="28"/>
          <w:szCs w:val="28"/>
        </w:rPr>
        <w:t xml:space="preserve">. We saw the closure of our schools and </w:t>
      </w:r>
      <w:proofErr w:type="gramStart"/>
      <w:r>
        <w:rPr>
          <w:rFonts w:ascii="Cambria" w:hAnsi="Cambria"/>
          <w:sz w:val="28"/>
          <w:szCs w:val="28"/>
        </w:rPr>
        <w:t>parishes, and</w:t>
      </w:r>
      <w:proofErr w:type="gramEnd"/>
      <w:r>
        <w:rPr>
          <w:rFonts w:ascii="Cambria" w:hAnsi="Cambria"/>
          <w:sz w:val="28"/>
          <w:szCs w:val="28"/>
        </w:rPr>
        <w:t xml:space="preserve"> worked through the tentative attempts to reopen or to reimagine how we could function safely in an ever-changing landscape. </w:t>
      </w:r>
    </w:p>
    <w:p w14:paraId="6F9348B4" w14:textId="4443B8DD" w:rsidR="00F2424B" w:rsidRPr="00406294" w:rsidRDefault="00F2424B" w:rsidP="00406294">
      <w:pPr>
        <w:tabs>
          <w:tab w:val="left" w:pos="0"/>
        </w:tabs>
        <w:ind w:left="360"/>
        <w:jc w:val="both"/>
        <w:rPr>
          <w:rFonts w:ascii="Cambria" w:hAnsi="Cambria"/>
          <w:sz w:val="28"/>
          <w:szCs w:val="28"/>
        </w:rPr>
      </w:pPr>
      <w:r w:rsidRPr="00406294">
        <w:rPr>
          <w:rFonts w:ascii="Cambria" w:hAnsi="Cambria"/>
          <w:sz w:val="28"/>
          <w:szCs w:val="28"/>
        </w:rPr>
        <w:lastRenderedPageBreak/>
        <w:t>We lost so much in our day-to-day: the opportunity to attend Mass</w:t>
      </w:r>
      <w:r w:rsidR="00406294">
        <w:rPr>
          <w:rFonts w:ascii="Cambria" w:hAnsi="Cambria"/>
          <w:sz w:val="28"/>
          <w:szCs w:val="28"/>
        </w:rPr>
        <w:t>,</w:t>
      </w:r>
      <w:r w:rsidRPr="00406294">
        <w:rPr>
          <w:rFonts w:ascii="Cambria" w:hAnsi="Cambria"/>
          <w:sz w:val="28"/>
          <w:szCs w:val="28"/>
        </w:rPr>
        <w:t xml:space="preserve"> to </w:t>
      </w:r>
      <w:r w:rsidR="00406294">
        <w:rPr>
          <w:rFonts w:ascii="Cambria" w:hAnsi="Cambria"/>
          <w:sz w:val="28"/>
          <w:szCs w:val="28"/>
        </w:rPr>
        <w:t xml:space="preserve">worship together; to </w:t>
      </w:r>
      <w:r w:rsidRPr="00406294">
        <w:rPr>
          <w:rFonts w:ascii="Cambria" w:hAnsi="Cambria"/>
          <w:sz w:val="28"/>
          <w:szCs w:val="28"/>
        </w:rPr>
        <w:t>receive the Blessed Sacrament and share in the other sacraments; the chance to meet with others and share o</w:t>
      </w:r>
      <w:r w:rsidR="00406294">
        <w:rPr>
          <w:rFonts w:ascii="Cambria" w:hAnsi="Cambria"/>
          <w:sz w:val="28"/>
          <w:szCs w:val="28"/>
        </w:rPr>
        <w:t>u</w:t>
      </w:r>
      <w:r w:rsidRPr="00406294">
        <w:rPr>
          <w:rFonts w:ascii="Cambria" w:hAnsi="Cambria"/>
          <w:sz w:val="28"/>
          <w:szCs w:val="28"/>
        </w:rPr>
        <w:t>r</w:t>
      </w:r>
      <w:r w:rsidR="00406294">
        <w:rPr>
          <w:rFonts w:ascii="Cambria" w:hAnsi="Cambria"/>
          <w:sz w:val="28"/>
          <w:szCs w:val="28"/>
        </w:rPr>
        <w:t xml:space="preserve"> news, our</w:t>
      </w:r>
      <w:r w:rsidRPr="00406294">
        <w:rPr>
          <w:rFonts w:ascii="Cambria" w:hAnsi="Cambria"/>
          <w:sz w:val="28"/>
          <w:szCs w:val="28"/>
        </w:rPr>
        <w:t xml:space="preserve"> grief</w:t>
      </w:r>
      <w:r w:rsidR="00406294">
        <w:rPr>
          <w:rFonts w:ascii="Cambria" w:hAnsi="Cambria"/>
          <w:sz w:val="28"/>
          <w:szCs w:val="28"/>
        </w:rPr>
        <w:t xml:space="preserve">; our </w:t>
      </w:r>
      <w:r w:rsidRPr="00406294">
        <w:rPr>
          <w:rFonts w:ascii="Cambria" w:hAnsi="Cambria"/>
          <w:sz w:val="28"/>
          <w:szCs w:val="28"/>
        </w:rPr>
        <w:t>joy.</w:t>
      </w:r>
      <w:r w:rsidR="00406294">
        <w:rPr>
          <w:rFonts w:ascii="Cambria" w:hAnsi="Cambria"/>
          <w:sz w:val="28"/>
          <w:szCs w:val="28"/>
        </w:rPr>
        <w:t xml:space="preserve"> We lost the opportunity to come together to celebrate all those events which shape our year and are markers in the landscape of our life as a community. </w:t>
      </w:r>
      <w:r w:rsidRPr="00406294">
        <w:rPr>
          <w:rFonts w:ascii="Cambria" w:hAnsi="Cambria"/>
          <w:sz w:val="28"/>
          <w:szCs w:val="28"/>
        </w:rPr>
        <w:t xml:space="preserve"> These are things which were woven into the fabric of our lives, and how keenly we felt the loss of them during lockdown and restrictions. </w:t>
      </w:r>
      <w:r w:rsidR="00406294">
        <w:rPr>
          <w:rFonts w:ascii="Cambria" w:hAnsi="Cambria"/>
          <w:sz w:val="28"/>
          <w:szCs w:val="28"/>
        </w:rPr>
        <w:t xml:space="preserve">As with any enforced change, we were put into a situation where we could reflect upon what we had </w:t>
      </w:r>
      <w:proofErr w:type="gramStart"/>
      <w:r w:rsidR="00406294">
        <w:rPr>
          <w:rFonts w:ascii="Cambria" w:hAnsi="Cambria"/>
          <w:sz w:val="28"/>
          <w:szCs w:val="28"/>
        </w:rPr>
        <w:t>lost, and</w:t>
      </w:r>
      <w:proofErr w:type="gramEnd"/>
      <w:r w:rsidR="00406294">
        <w:rPr>
          <w:rFonts w:ascii="Cambria" w:hAnsi="Cambria"/>
          <w:sz w:val="28"/>
          <w:szCs w:val="28"/>
        </w:rPr>
        <w:t xml:space="preserve"> come to value it all the more. </w:t>
      </w:r>
      <w:r w:rsidRPr="00406294">
        <w:rPr>
          <w:rFonts w:ascii="Cambria" w:hAnsi="Cambria"/>
          <w:sz w:val="28"/>
          <w:szCs w:val="28"/>
        </w:rPr>
        <w:t xml:space="preserve">We should remember how that felt, and guard against </w:t>
      </w:r>
      <w:r w:rsidR="00406294">
        <w:rPr>
          <w:rFonts w:ascii="Cambria" w:hAnsi="Cambria"/>
          <w:sz w:val="28"/>
          <w:szCs w:val="28"/>
        </w:rPr>
        <w:t xml:space="preserve">falling into the trap of </w:t>
      </w:r>
      <w:r w:rsidRPr="00406294">
        <w:rPr>
          <w:rFonts w:ascii="Cambria" w:hAnsi="Cambria"/>
          <w:sz w:val="28"/>
          <w:szCs w:val="28"/>
        </w:rPr>
        <w:t>taking these things for granted.</w:t>
      </w:r>
    </w:p>
    <w:p w14:paraId="005905F3" w14:textId="45211F0F" w:rsidR="00F2424B" w:rsidRPr="00406294" w:rsidRDefault="00406294" w:rsidP="00406294">
      <w:pPr>
        <w:tabs>
          <w:tab w:val="left" w:pos="0"/>
        </w:tabs>
        <w:ind w:left="360"/>
        <w:jc w:val="both"/>
        <w:rPr>
          <w:rFonts w:ascii="Cambria" w:hAnsi="Cambria"/>
          <w:sz w:val="28"/>
          <w:szCs w:val="28"/>
        </w:rPr>
      </w:pPr>
      <w:r>
        <w:rPr>
          <w:rFonts w:ascii="Cambria" w:hAnsi="Cambria"/>
          <w:sz w:val="28"/>
          <w:szCs w:val="28"/>
        </w:rPr>
        <w:t xml:space="preserve">For celebration and worship is such a part of what we do and of who we are. For all of us, some of our </w:t>
      </w:r>
      <w:r w:rsidR="00202361">
        <w:rPr>
          <w:rFonts w:ascii="Cambria" w:hAnsi="Cambria"/>
          <w:sz w:val="28"/>
          <w:szCs w:val="28"/>
        </w:rPr>
        <w:t xml:space="preserve">happiest, most </w:t>
      </w:r>
      <w:proofErr w:type="gramStart"/>
      <w:r w:rsidR="00202361">
        <w:rPr>
          <w:rFonts w:ascii="Cambria" w:hAnsi="Cambria"/>
          <w:sz w:val="28"/>
          <w:szCs w:val="28"/>
        </w:rPr>
        <w:t>poignant</w:t>
      </w:r>
      <w:proofErr w:type="gramEnd"/>
      <w:r w:rsidR="00202361">
        <w:rPr>
          <w:rFonts w:ascii="Cambria" w:hAnsi="Cambria"/>
          <w:sz w:val="28"/>
          <w:szCs w:val="28"/>
        </w:rPr>
        <w:t xml:space="preserve"> and most beautiful memories are linked to times when we have joined with others in celebration and worship; no doubt, we hope to make many more such memories. </w:t>
      </w:r>
      <w:r w:rsidR="00F2424B" w:rsidRPr="00406294">
        <w:rPr>
          <w:rFonts w:ascii="Cambria" w:hAnsi="Cambria"/>
          <w:sz w:val="28"/>
          <w:szCs w:val="28"/>
        </w:rPr>
        <w:t xml:space="preserve">In the preface to the weekday </w:t>
      </w:r>
      <w:proofErr w:type="gramStart"/>
      <w:r w:rsidR="00F2424B" w:rsidRPr="00406294">
        <w:rPr>
          <w:rFonts w:ascii="Cambria" w:hAnsi="Cambria"/>
          <w:sz w:val="28"/>
          <w:szCs w:val="28"/>
        </w:rPr>
        <w:t>Mass</w:t>
      </w:r>
      <w:proofErr w:type="gramEnd"/>
      <w:r w:rsidR="00F2424B" w:rsidRPr="00406294">
        <w:rPr>
          <w:rFonts w:ascii="Cambria" w:hAnsi="Cambria"/>
          <w:sz w:val="28"/>
          <w:szCs w:val="28"/>
        </w:rPr>
        <w:t xml:space="preserve"> we find these beautiful words:</w:t>
      </w:r>
    </w:p>
    <w:p w14:paraId="7245E5C2" w14:textId="2F1703D9" w:rsidR="00F2424B" w:rsidRDefault="00F2424B" w:rsidP="00406294">
      <w:pPr>
        <w:pStyle w:val="ListParagraph"/>
        <w:tabs>
          <w:tab w:val="left" w:pos="0"/>
        </w:tabs>
        <w:jc w:val="both"/>
        <w:rPr>
          <w:rFonts w:ascii="Cambria" w:hAnsi="Cambria"/>
          <w:sz w:val="28"/>
          <w:szCs w:val="28"/>
        </w:rPr>
      </w:pPr>
    </w:p>
    <w:p w14:paraId="7E8C434D" w14:textId="22B16475" w:rsidR="00F2424B" w:rsidRDefault="00F2424B" w:rsidP="00406294">
      <w:pPr>
        <w:pStyle w:val="ListParagraph"/>
        <w:tabs>
          <w:tab w:val="left" w:pos="0"/>
        </w:tabs>
        <w:rPr>
          <w:rFonts w:ascii="Cambria" w:hAnsi="Cambria"/>
          <w:i/>
          <w:iCs/>
          <w:sz w:val="28"/>
          <w:szCs w:val="28"/>
          <w:lang w:val="en-US"/>
        </w:rPr>
      </w:pPr>
      <w:r w:rsidRPr="00AE0C74">
        <w:rPr>
          <w:rFonts w:ascii="Cambria" w:hAnsi="Cambria"/>
          <w:i/>
          <w:iCs/>
          <w:sz w:val="28"/>
          <w:szCs w:val="28"/>
          <w:lang w:val="en-US"/>
        </w:rPr>
        <w:t>Father all-powerful and ever-living God,</w:t>
      </w:r>
      <w:r w:rsidRPr="00AE0C74">
        <w:rPr>
          <w:rFonts w:ascii="Cambria" w:hAnsi="Cambria"/>
          <w:i/>
          <w:iCs/>
          <w:sz w:val="28"/>
          <w:szCs w:val="28"/>
          <w:lang w:val="en-US"/>
        </w:rPr>
        <w:br/>
        <w:t>we do well always and everywhere to give thanks.</w:t>
      </w:r>
      <w:r w:rsidRPr="00AE0C74">
        <w:rPr>
          <w:rFonts w:ascii="Cambria" w:hAnsi="Cambria"/>
          <w:i/>
          <w:iCs/>
          <w:sz w:val="28"/>
          <w:szCs w:val="28"/>
          <w:lang w:val="en-US"/>
        </w:rPr>
        <w:br/>
      </w:r>
      <w:r w:rsidRPr="00AE0C74">
        <w:rPr>
          <w:rFonts w:ascii="Cambria" w:hAnsi="Cambria"/>
          <w:i/>
          <w:iCs/>
          <w:sz w:val="28"/>
          <w:szCs w:val="28"/>
          <w:lang w:val="en-US"/>
        </w:rPr>
        <w:br/>
        <w:t>You have no need of our praise,</w:t>
      </w:r>
      <w:r w:rsidRPr="00AE0C74">
        <w:rPr>
          <w:rFonts w:ascii="Cambria" w:hAnsi="Cambria"/>
          <w:i/>
          <w:iCs/>
          <w:sz w:val="28"/>
          <w:szCs w:val="28"/>
          <w:lang w:val="en-US"/>
        </w:rPr>
        <w:br/>
        <w:t>yet our desire to thank You is itself Your gift.</w:t>
      </w:r>
      <w:r w:rsidRPr="00AE0C74">
        <w:rPr>
          <w:rFonts w:ascii="Cambria" w:hAnsi="Cambria"/>
          <w:i/>
          <w:iCs/>
          <w:sz w:val="28"/>
          <w:szCs w:val="28"/>
          <w:lang w:val="en-US"/>
        </w:rPr>
        <w:br/>
      </w:r>
    </w:p>
    <w:p w14:paraId="65FEEAEA" w14:textId="6BBDF32A" w:rsidR="00F2424B" w:rsidRDefault="00F2424B" w:rsidP="00406294">
      <w:pPr>
        <w:pStyle w:val="ListParagraph"/>
        <w:tabs>
          <w:tab w:val="left" w:pos="0"/>
        </w:tabs>
        <w:rPr>
          <w:rFonts w:ascii="Cambria" w:hAnsi="Cambria"/>
          <w:i/>
          <w:iCs/>
          <w:sz w:val="28"/>
          <w:szCs w:val="28"/>
          <w:lang w:val="en-US"/>
        </w:rPr>
      </w:pPr>
      <w:r w:rsidRPr="00AE0C74">
        <w:rPr>
          <w:rFonts w:ascii="Cambria" w:hAnsi="Cambria"/>
          <w:i/>
          <w:iCs/>
          <w:sz w:val="28"/>
          <w:szCs w:val="28"/>
          <w:lang w:val="en-US"/>
        </w:rPr>
        <w:t>Our prayer of thanksgiving adds nothing to Your greatness,</w:t>
      </w:r>
      <w:r w:rsidRPr="00AE0C74">
        <w:rPr>
          <w:rFonts w:ascii="Cambria" w:hAnsi="Cambria"/>
          <w:i/>
          <w:iCs/>
          <w:sz w:val="28"/>
          <w:szCs w:val="28"/>
          <w:lang w:val="en-US"/>
        </w:rPr>
        <w:br/>
        <w:t>but makes us grow in Your grace,</w:t>
      </w:r>
      <w:r w:rsidRPr="00AE0C74">
        <w:rPr>
          <w:rFonts w:ascii="Cambria" w:hAnsi="Cambria"/>
          <w:i/>
          <w:iCs/>
          <w:sz w:val="28"/>
          <w:szCs w:val="28"/>
          <w:lang w:val="en-US"/>
        </w:rPr>
        <w:br/>
        <w:t>through Jesus Christ our Lord.</w:t>
      </w:r>
    </w:p>
    <w:p w14:paraId="7F86FC47" w14:textId="77777777" w:rsidR="00F2424B" w:rsidRDefault="00F2424B" w:rsidP="00406294">
      <w:pPr>
        <w:pStyle w:val="ListParagraph"/>
        <w:tabs>
          <w:tab w:val="left" w:pos="0"/>
        </w:tabs>
        <w:rPr>
          <w:rFonts w:ascii="Cambria" w:hAnsi="Cambria"/>
          <w:i/>
          <w:iCs/>
          <w:sz w:val="28"/>
          <w:szCs w:val="28"/>
          <w:lang w:val="en-US"/>
        </w:rPr>
      </w:pPr>
    </w:p>
    <w:p w14:paraId="6588D335" w14:textId="77777777" w:rsidR="00202361" w:rsidRDefault="00F2424B" w:rsidP="00406294">
      <w:pPr>
        <w:pStyle w:val="ListParagraph"/>
        <w:tabs>
          <w:tab w:val="left" w:pos="0"/>
        </w:tabs>
        <w:rPr>
          <w:rFonts w:ascii="Cambria" w:hAnsi="Cambria"/>
          <w:sz w:val="28"/>
          <w:szCs w:val="28"/>
          <w:lang w:val="en-US"/>
        </w:rPr>
      </w:pPr>
      <w:r>
        <w:rPr>
          <w:rFonts w:ascii="Cambria" w:hAnsi="Cambria"/>
          <w:sz w:val="28"/>
          <w:szCs w:val="28"/>
          <w:lang w:val="en-US"/>
        </w:rPr>
        <w:t>We see here that t</w:t>
      </w:r>
      <w:r w:rsidRPr="00AE0C74">
        <w:rPr>
          <w:rFonts w:ascii="Cambria" w:hAnsi="Cambria"/>
          <w:sz w:val="28"/>
          <w:szCs w:val="28"/>
          <w:lang w:val="en-US"/>
        </w:rPr>
        <w:t>here</w:t>
      </w:r>
      <w:r>
        <w:rPr>
          <w:rFonts w:ascii="Cambria" w:hAnsi="Cambria"/>
          <w:sz w:val="28"/>
          <w:szCs w:val="28"/>
          <w:lang w:val="en-US"/>
        </w:rPr>
        <w:t xml:space="preserve"> is never a wrong time to turn to God in prayer and worship. There is never a wrong time to celebrate his unending love for us. Indeed, in so doing, we strengthen our relationship with God, our loving Father, and with our brothers and sisters in Christ with whom we celebrate. We are made to know, to love and to serve </w:t>
      </w:r>
      <w:proofErr w:type="gramStart"/>
      <w:r w:rsidR="00202361">
        <w:rPr>
          <w:rFonts w:ascii="Cambria" w:hAnsi="Cambria"/>
          <w:sz w:val="28"/>
          <w:szCs w:val="28"/>
          <w:lang w:val="en-US"/>
        </w:rPr>
        <w:t>H</w:t>
      </w:r>
      <w:r>
        <w:rPr>
          <w:rFonts w:ascii="Cambria" w:hAnsi="Cambria"/>
          <w:sz w:val="28"/>
          <w:szCs w:val="28"/>
          <w:lang w:val="en-US"/>
        </w:rPr>
        <w:t>im,</w:t>
      </w:r>
      <w:r w:rsidR="00202361">
        <w:rPr>
          <w:rFonts w:ascii="Cambria" w:hAnsi="Cambria"/>
          <w:sz w:val="28"/>
          <w:szCs w:val="28"/>
          <w:lang w:val="en-US"/>
        </w:rPr>
        <w:t>;</w:t>
      </w:r>
      <w:proofErr w:type="gramEnd"/>
      <w:r w:rsidR="00202361">
        <w:rPr>
          <w:rFonts w:ascii="Cambria" w:hAnsi="Cambria"/>
          <w:sz w:val="28"/>
          <w:szCs w:val="28"/>
          <w:lang w:val="en-US"/>
        </w:rPr>
        <w:t xml:space="preserve"> it is here that we find our purpose, </w:t>
      </w:r>
      <w:r>
        <w:rPr>
          <w:rFonts w:ascii="Cambria" w:hAnsi="Cambria"/>
          <w:sz w:val="28"/>
          <w:szCs w:val="28"/>
          <w:lang w:val="en-US"/>
        </w:rPr>
        <w:t xml:space="preserve">and we can do that through joining together in celebration and worship. </w:t>
      </w:r>
    </w:p>
    <w:p w14:paraId="4330EDBB" w14:textId="20174E2B" w:rsidR="00F2424B" w:rsidRPr="00202361" w:rsidRDefault="00F2424B" w:rsidP="00202361">
      <w:pPr>
        <w:tabs>
          <w:tab w:val="left" w:pos="0"/>
        </w:tabs>
        <w:rPr>
          <w:rFonts w:ascii="Cambria" w:hAnsi="Cambria"/>
          <w:sz w:val="28"/>
          <w:szCs w:val="28"/>
          <w:lang w:val="en-US"/>
        </w:rPr>
      </w:pPr>
      <w:proofErr w:type="gramStart"/>
      <w:r w:rsidRPr="00202361">
        <w:rPr>
          <w:rFonts w:ascii="Cambria" w:hAnsi="Cambria"/>
          <w:sz w:val="28"/>
          <w:szCs w:val="28"/>
          <w:lang w:val="en-US"/>
        </w:rPr>
        <w:lastRenderedPageBreak/>
        <w:t>This is why</w:t>
      </w:r>
      <w:proofErr w:type="gramEnd"/>
      <w:r w:rsidRPr="00202361">
        <w:rPr>
          <w:rFonts w:ascii="Cambria" w:hAnsi="Cambria"/>
          <w:sz w:val="28"/>
          <w:szCs w:val="28"/>
          <w:lang w:val="en-US"/>
        </w:rPr>
        <w:t xml:space="preserve"> the prayer and sacramental life of our school is absolutely central to who we are and to how we grow as a community. It is also why the links we have with our parishes are so important to us.</w:t>
      </w:r>
    </w:p>
    <w:p w14:paraId="7D6500F7" w14:textId="6A0F05A8" w:rsidR="00F2424B" w:rsidRDefault="00F2424B" w:rsidP="00202361">
      <w:pPr>
        <w:tabs>
          <w:tab w:val="left" w:pos="0"/>
        </w:tabs>
        <w:rPr>
          <w:rFonts w:ascii="Cambria" w:hAnsi="Cambria"/>
          <w:sz w:val="28"/>
          <w:szCs w:val="28"/>
        </w:rPr>
      </w:pPr>
      <w:proofErr w:type="gramStart"/>
      <w:r w:rsidRPr="00202361">
        <w:rPr>
          <w:rFonts w:ascii="Cambria" w:hAnsi="Cambria"/>
          <w:sz w:val="28"/>
          <w:szCs w:val="28"/>
          <w:lang w:val="en-US"/>
        </w:rPr>
        <w:t>In</w:t>
      </w:r>
      <w:r w:rsidR="00202361">
        <w:rPr>
          <w:rFonts w:ascii="Cambria" w:hAnsi="Cambria"/>
          <w:sz w:val="28"/>
          <w:szCs w:val="28"/>
          <w:lang w:val="en-US"/>
        </w:rPr>
        <w:t xml:space="preserve"> particular, it</w:t>
      </w:r>
      <w:proofErr w:type="gramEnd"/>
      <w:r w:rsidR="00202361">
        <w:rPr>
          <w:rFonts w:ascii="Cambria" w:hAnsi="Cambria"/>
          <w:sz w:val="28"/>
          <w:szCs w:val="28"/>
          <w:lang w:val="en-US"/>
        </w:rPr>
        <w:t xml:space="preserve"> is in</w:t>
      </w:r>
      <w:r w:rsidRPr="00202361">
        <w:rPr>
          <w:rFonts w:ascii="Cambria" w:hAnsi="Cambria"/>
          <w:sz w:val="28"/>
          <w:szCs w:val="28"/>
          <w:lang w:val="en-US"/>
        </w:rPr>
        <w:t xml:space="preserve"> the celebration of the Eucharist, and in Eucharistic Adoration, we find a special and precious way to join our celebration and worship. Time spent in the true presence of Jesus in the Blessed Sacrament reminds us, in the words of Pope Francis, that “life's greatness does not consist in having, but in loving."</w:t>
      </w:r>
    </w:p>
    <w:p w14:paraId="59F5BFE9" w14:textId="55C6A663" w:rsidR="00771AB5" w:rsidRDefault="003C60A1" w:rsidP="00771AB5">
      <w:pPr>
        <w:tabs>
          <w:tab w:val="left" w:pos="0"/>
        </w:tabs>
        <w:jc w:val="both"/>
        <w:rPr>
          <w:rFonts w:ascii="Cambria" w:hAnsi="Cambria"/>
          <w:sz w:val="28"/>
          <w:szCs w:val="28"/>
        </w:rPr>
      </w:pPr>
      <w:r>
        <w:rPr>
          <w:rFonts w:ascii="Cambria" w:hAnsi="Cambria"/>
          <w:sz w:val="28"/>
          <w:szCs w:val="28"/>
        </w:rPr>
        <w:t xml:space="preserve">Our young people </w:t>
      </w:r>
      <w:r w:rsidR="005748B2">
        <w:rPr>
          <w:rFonts w:ascii="Cambria" w:hAnsi="Cambria"/>
          <w:sz w:val="28"/>
          <w:szCs w:val="28"/>
        </w:rPr>
        <w:t>first discover this in their homes</w:t>
      </w:r>
      <w:r w:rsidR="007C6AFF">
        <w:rPr>
          <w:rFonts w:ascii="Cambria" w:hAnsi="Cambria"/>
          <w:sz w:val="28"/>
          <w:szCs w:val="28"/>
        </w:rPr>
        <w:t>; they</w:t>
      </w:r>
      <w:r w:rsidR="005748B2">
        <w:rPr>
          <w:rFonts w:ascii="Cambria" w:hAnsi="Cambria"/>
          <w:sz w:val="28"/>
          <w:szCs w:val="28"/>
        </w:rPr>
        <w:t xml:space="preserve"> celebrate it in their parishes</w:t>
      </w:r>
      <w:r w:rsidR="00776AF1">
        <w:rPr>
          <w:rFonts w:ascii="Cambria" w:hAnsi="Cambria"/>
          <w:sz w:val="28"/>
          <w:szCs w:val="28"/>
        </w:rPr>
        <w:t xml:space="preserve">, </w:t>
      </w:r>
      <w:r w:rsidR="004371F3">
        <w:rPr>
          <w:rFonts w:ascii="Cambria" w:hAnsi="Cambria"/>
          <w:sz w:val="28"/>
          <w:szCs w:val="28"/>
        </w:rPr>
        <w:t>and it</w:t>
      </w:r>
      <w:r w:rsidR="00776AF1">
        <w:rPr>
          <w:rFonts w:ascii="Cambria" w:hAnsi="Cambria"/>
          <w:sz w:val="28"/>
          <w:szCs w:val="28"/>
        </w:rPr>
        <w:t xml:space="preserve"> is at the centre of their school experience.</w:t>
      </w:r>
      <w:r w:rsidR="004371F3">
        <w:rPr>
          <w:rFonts w:ascii="Cambria" w:hAnsi="Cambria"/>
          <w:sz w:val="28"/>
          <w:szCs w:val="28"/>
        </w:rPr>
        <w:t xml:space="preserve"> </w:t>
      </w:r>
      <w:r w:rsidR="00BA3880">
        <w:rPr>
          <w:rFonts w:ascii="Cambria" w:hAnsi="Cambria"/>
          <w:sz w:val="28"/>
          <w:szCs w:val="28"/>
        </w:rPr>
        <w:t xml:space="preserve">As they grow in knowledge and skills through their lessons, they </w:t>
      </w:r>
      <w:r w:rsidR="00297BE5">
        <w:rPr>
          <w:rFonts w:ascii="Cambria" w:hAnsi="Cambria"/>
          <w:sz w:val="28"/>
          <w:szCs w:val="28"/>
        </w:rPr>
        <w:t>grow in friendship with Jesus, learning from his example</w:t>
      </w:r>
      <w:r w:rsidR="00202361">
        <w:rPr>
          <w:rFonts w:ascii="Cambria" w:hAnsi="Cambria"/>
          <w:sz w:val="28"/>
          <w:szCs w:val="28"/>
        </w:rPr>
        <w:t>, and our wish to celebrate and worship expresses our gratitude and our joy in being his disciples.</w:t>
      </w:r>
      <w:r w:rsidR="00297BE5">
        <w:rPr>
          <w:rFonts w:ascii="Cambria" w:hAnsi="Cambria"/>
          <w:sz w:val="28"/>
          <w:szCs w:val="28"/>
        </w:rPr>
        <w:t xml:space="preserve"> </w:t>
      </w:r>
      <w:r w:rsidR="00D25429">
        <w:rPr>
          <w:rFonts w:ascii="Cambria" w:hAnsi="Cambria"/>
          <w:sz w:val="28"/>
          <w:szCs w:val="28"/>
        </w:rPr>
        <w:t>In the words of Pope Benedict, during his visit to Britain in 2010</w:t>
      </w:r>
      <w:r w:rsidR="00524CDF">
        <w:rPr>
          <w:rFonts w:ascii="Cambria" w:hAnsi="Cambria"/>
          <w:sz w:val="28"/>
          <w:szCs w:val="28"/>
        </w:rPr>
        <w:t xml:space="preserve">, “A </w:t>
      </w:r>
      <w:r w:rsidR="009426D4">
        <w:rPr>
          <w:rFonts w:ascii="Cambria" w:hAnsi="Cambria"/>
          <w:sz w:val="28"/>
          <w:szCs w:val="28"/>
        </w:rPr>
        <w:t>good</w:t>
      </w:r>
      <w:r w:rsidR="00524CDF">
        <w:rPr>
          <w:rFonts w:ascii="Cambria" w:hAnsi="Cambria"/>
          <w:sz w:val="28"/>
          <w:szCs w:val="28"/>
        </w:rPr>
        <w:t xml:space="preserve"> school</w:t>
      </w:r>
      <w:r w:rsidR="009426D4">
        <w:rPr>
          <w:rFonts w:ascii="Cambria" w:hAnsi="Cambria"/>
          <w:sz w:val="28"/>
          <w:szCs w:val="28"/>
        </w:rPr>
        <w:t xml:space="preserve"> provides a rounded education for the whole person</w:t>
      </w:r>
      <w:r w:rsidR="006E3679">
        <w:rPr>
          <w:rFonts w:ascii="Cambria" w:hAnsi="Cambria"/>
          <w:sz w:val="28"/>
          <w:szCs w:val="28"/>
        </w:rPr>
        <w:t xml:space="preserve">. And a good Catholic school, over and above this, </w:t>
      </w:r>
      <w:r w:rsidR="00FE7F2E">
        <w:rPr>
          <w:rFonts w:ascii="Cambria" w:hAnsi="Cambria"/>
          <w:sz w:val="28"/>
          <w:szCs w:val="28"/>
        </w:rPr>
        <w:t xml:space="preserve">should help all its students to become saints.” </w:t>
      </w:r>
      <w:r w:rsidR="00202361">
        <w:rPr>
          <w:rFonts w:ascii="Cambria" w:hAnsi="Cambria"/>
          <w:sz w:val="28"/>
          <w:szCs w:val="28"/>
        </w:rPr>
        <w:t>All of the saints teach us of the importance of prayer, of celebration, of worship.</w:t>
      </w:r>
    </w:p>
    <w:p w14:paraId="43D02443" w14:textId="156A8335" w:rsidR="00771AB5" w:rsidRDefault="00771AB5" w:rsidP="00771AB5">
      <w:pPr>
        <w:tabs>
          <w:tab w:val="left" w:pos="0"/>
        </w:tabs>
        <w:jc w:val="both"/>
        <w:rPr>
          <w:rFonts w:ascii="Cambria" w:hAnsi="Cambria"/>
          <w:sz w:val="28"/>
          <w:szCs w:val="28"/>
        </w:rPr>
      </w:pPr>
      <w:r>
        <w:rPr>
          <w:rFonts w:ascii="Cambria" w:hAnsi="Cambria"/>
          <w:sz w:val="28"/>
          <w:szCs w:val="28"/>
        </w:rPr>
        <w:t xml:space="preserve">So, what does this mean for us in the parish of </w:t>
      </w:r>
      <w:r>
        <w:rPr>
          <w:rFonts w:ascii="Cambria" w:hAnsi="Cambria"/>
          <w:color w:val="FF0000"/>
          <w:sz w:val="28"/>
          <w:szCs w:val="28"/>
        </w:rPr>
        <w:t>______________</w:t>
      </w:r>
      <w:r>
        <w:rPr>
          <w:rFonts w:ascii="Cambria" w:hAnsi="Cambria"/>
          <w:sz w:val="28"/>
          <w:szCs w:val="28"/>
        </w:rPr>
        <w:t xml:space="preserve">?  </w:t>
      </w:r>
      <w:r w:rsidR="0015071B">
        <w:rPr>
          <w:rFonts w:ascii="Cambria" w:hAnsi="Cambria"/>
          <w:sz w:val="28"/>
          <w:szCs w:val="28"/>
        </w:rPr>
        <w:t>How do we live</w:t>
      </w:r>
      <w:r w:rsidR="004D108A">
        <w:rPr>
          <w:rFonts w:ascii="Cambria" w:hAnsi="Cambria"/>
          <w:sz w:val="28"/>
          <w:szCs w:val="28"/>
        </w:rPr>
        <w:t xml:space="preserve"> as people following in the Way of Jesus</w:t>
      </w:r>
      <w:r w:rsidR="0015071B">
        <w:rPr>
          <w:rFonts w:ascii="Cambria" w:hAnsi="Cambria"/>
          <w:sz w:val="28"/>
          <w:szCs w:val="28"/>
        </w:rPr>
        <w:t>?</w:t>
      </w:r>
      <w:r>
        <w:rPr>
          <w:rFonts w:ascii="Cambria" w:hAnsi="Cambria"/>
          <w:sz w:val="28"/>
          <w:szCs w:val="28"/>
        </w:rPr>
        <w:t xml:space="preserve"> We were created to be in a loving relationship with God, our </w:t>
      </w:r>
      <w:proofErr w:type="gramStart"/>
      <w:r>
        <w:rPr>
          <w:rFonts w:ascii="Cambria" w:hAnsi="Cambria"/>
          <w:sz w:val="28"/>
          <w:szCs w:val="28"/>
        </w:rPr>
        <w:t>family</w:t>
      </w:r>
      <w:proofErr w:type="gramEnd"/>
      <w:r>
        <w:rPr>
          <w:rFonts w:ascii="Cambria" w:hAnsi="Cambria"/>
          <w:sz w:val="28"/>
          <w:szCs w:val="28"/>
        </w:rPr>
        <w:t xml:space="preserve"> and our world.  In </w:t>
      </w:r>
      <w:r w:rsidR="0015071B">
        <w:rPr>
          <w:rFonts w:ascii="Cambria" w:hAnsi="Cambria"/>
          <w:sz w:val="28"/>
          <w:szCs w:val="28"/>
        </w:rPr>
        <w:t xml:space="preserve">our homes, in </w:t>
      </w:r>
      <w:r>
        <w:rPr>
          <w:rFonts w:ascii="Cambria" w:hAnsi="Cambria"/>
          <w:sz w:val="28"/>
          <w:szCs w:val="28"/>
        </w:rPr>
        <w:t xml:space="preserve">this parish [and in our schools] we </w:t>
      </w:r>
      <w:r w:rsidR="0015071B">
        <w:rPr>
          <w:rFonts w:ascii="Cambria" w:hAnsi="Cambria"/>
          <w:sz w:val="28"/>
          <w:szCs w:val="28"/>
        </w:rPr>
        <w:t xml:space="preserve">learn how it feels to be treated with love, with compassion and with mercy; we learn about the importance of acting with justice and integrity; we experience </w:t>
      </w:r>
      <w:r w:rsidR="002451FE">
        <w:rPr>
          <w:rFonts w:ascii="Cambria" w:hAnsi="Cambria"/>
          <w:sz w:val="28"/>
          <w:szCs w:val="28"/>
        </w:rPr>
        <w:t xml:space="preserve">understanding, </w:t>
      </w:r>
      <w:r w:rsidR="0015071B">
        <w:rPr>
          <w:rFonts w:ascii="Cambria" w:hAnsi="Cambria"/>
          <w:sz w:val="28"/>
          <w:szCs w:val="28"/>
        </w:rPr>
        <w:t xml:space="preserve">kindness and gentleness. We </w:t>
      </w:r>
      <w:r w:rsidR="000A4F2F">
        <w:rPr>
          <w:rFonts w:ascii="Cambria" w:hAnsi="Cambria"/>
          <w:sz w:val="28"/>
          <w:szCs w:val="28"/>
        </w:rPr>
        <w:t xml:space="preserve">can </w:t>
      </w:r>
      <w:r w:rsidR="0015071B">
        <w:rPr>
          <w:rFonts w:ascii="Cambria" w:hAnsi="Cambria"/>
          <w:sz w:val="28"/>
          <w:szCs w:val="28"/>
        </w:rPr>
        <w:t>then learn how to use these virtues and values in our interactions with others and, in so doing, we take the message of Christ to those we meet</w:t>
      </w:r>
      <w:r w:rsidR="002451FE">
        <w:rPr>
          <w:rFonts w:ascii="Cambria" w:hAnsi="Cambria"/>
          <w:sz w:val="28"/>
          <w:szCs w:val="28"/>
        </w:rPr>
        <w:t>, within our communities and beyond.</w:t>
      </w:r>
    </w:p>
    <w:p w14:paraId="230BF748" w14:textId="6FC1E27F" w:rsidR="00771AB5" w:rsidRDefault="00771AB5" w:rsidP="00771AB5">
      <w:pPr>
        <w:tabs>
          <w:tab w:val="left" w:pos="0"/>
        </w:tabs>
        <w:jc w:val="both"/>
        <w:rPr>
          <w:rFonts w:ascii="Cambria" w:hAnsi="Cambria"/>
          <w:sz w:val="28"/>
          <w:szCs w:val="28"/>
        </w:rPr>
      </w:pPr>
      <w:r>
        <w:rPr>
          <w:rFonts w:ascii="Cambria" w:hAnsi="Cambria"/>
          <w:sz w:val="28"/>
          <w:szCs w:val="28"/>
        </w:rPr>
        <w:t>Our school(s) work together with our parishes to give our children the best opportunities possible to grow in love of God and with each other. Here are some of the examples of the ways in which our schools and parish work together as a community of fait</w:t>
      </w:r>
      <w:r w:rsidR="00DE4CD3">
        <w:rPr>
          <w:rFonts w:ascii="Cambria" w:hAnsi="Cambria"/>
          <w:sz w:val="28"/>
          <w:szCs w:val="28"/>
        </w:rPr>
        <w:t xml:space="preserve">h and learning </w:t>
      </w:r>
      <w:r w:rsidR="00A57E92">
        <w:rPr>
          <w:rFonts w:ascii="Cambria" w:hAnsi="Cambria"/>
          <w:sz w:val="28"/>
          <w:szCs w:val="28"/>
        </w:rPr>
        <w:t>living in the example of Jesus</w:t>
      </w:r>
      <w:r>
        <w:rPr>
          <w:rFonts w:ascii="Cambria" w:hAnsi="Cambria"/>
          <w:sz w:val="28"/>
          <w:szCs w:val="28"/>
        </w:rPr>
        <w:t xml:space="preserve">: </w:t>
      </w:r>
    </w:p>
    <w:p w14:paraId="1D1A4FF0" w14:textId="77777777" w:rsidR="00771AB5" w:rsidRDefault="00771AB5" w:rsidP="00771AB5">
      <w:pPr>
        <w:tabs>
          <w:tab w:val="left" w:pos="0"/>
        </w:tabs>
        <w:jc w:val="both"/>
        <w:rPr>
          <w:rFonts w:ascii="Cambria" w:hAnsi="Cambria"/>
          <w:sz w:val="28"/>
          <w:szCs w:val="28"/>
        </w:rPr>
      </w:pPr>
      <w:r>
        <w:rPr>
          <w:rFonts w:ascii="Cambria" w:hAnsi="Cambria"/>
          <w:sz w:val="28"/>
          <w:szCs w:val="28"/>
        </w:rPr>
        <w:t>We are challenged to use our talents for the service of others and so we</w:t>
      </w:r>
      <w:proofErr w:type="gramStart"/>
      <w:r w:rsidRPr="00F10C90">
        <w:rPr>
          <w:rFonts w:ascii="Cambria" w:hAnsi="Cambria"/>
          <w:color w:val="FF0000"/>
          <w:sz w:val="28"/>
          <w:szCs w:val="28"/>
        </w:rPr>
        <w:t>….[</w:t>
      </w:r>
      <w:proofErr w:type="gramEnd"/>
      <w:r w:rsidRPr="00F10C90">
        <w:rPr>
          <w:rFonts w:ascii="Cambria" w:hAnsi="Cambria"/>
          <w:color w:val="FF0000"/>
          <w:sz w:val="28"/>
          <w:szCs w:val="28"/>
        </w:rPr>
        <w:t xml:space="preserve">insert local details] </w:t>
      </w:r>
    </w:p>
    <w:p w14:paraId="1579684E" w14:textId="77777777" w:rsidR="00771AB5" w:rsidRPr="00F10C90" w:rsidRDefault="00771AB5" w:rsidP="00771AB5">
      <w:pPr>
        <w:tabs>
          <w:tab w:val="left" w:pos="0"/>
        </w:tabs>
        <w:jc w:val="both"/>
        <w:rPr>
          <w:rFonts w:ascii="Cambria" w:hAnsi="Cambria"/>
          <w:color w:val="FF0000"/>
          <w:sz w:val="28"/>
          <w:szCs w:val="28"/>
        </w:rPr>
      </w:pPr>
      <w:r>
        <w:rPr>
          <w:rFonts w:ascii="Cambria" w:hAnsi="Cambria"/>
          <w:sz w:val="28"/>
          <w:szCs w:val="28"/>
        </w:rPr>
        <w:lastRenderedPageBreak/>
        <w:t xml:space="preserve">And we put into practice the things we learn about the love of Jesus through our own acts of witness, in our contributions to charities such as </w:t>
      </w:r>
      <w:r w:rsidRPr="00F10C90">
        <w:rPr>
          <w:rFonts w:ascii="Cambria" w:hAnsi="Cambria"/>
          <w:color w:val="FF0000"/>
          <w:sz w:val="28"/>
          <w:szCs w:val="28"/>
        </w:rPr>
        <w:t xml:space="preserve">[insert local details </w:t>
      </w:r>
      <w:proofErr w:type="gramStart"/>
      <w:r w:rsidRPr="00F10C90">
        <w:rPr>
          <w:rFonts w:ascii="Cambria" w:hAnsi="Cambria"/>
          <w:color w:val="FF0000"/>
          <w:sz w:val="28"/>
          <w:szCs w:val="28"/>
        </w:rPr>
        <w:t>here ]</w:t>
      </w:r>
      <w:proofErr w:type="gramEnd"/>
      <w:r w:rsidRPr="00F10C90">
        <w:rPr>
          <w:rFonts w:ascii="Cambria" w:hAnsi="Cambria"/>
          <w:color w:val="FF0000"/>
          <w:sz w:val="28"/>
          <w:szCs w:val="28"/>
        </w:rPr>
        <w:t xml:space="preserve"> </w:t>
      </w:r>
    </w:p>
    <w:p w14:paraId="6DA34210" w14:textId="77777777" w:rsidR="00771AB5" w:rsidRDefault="00771AB5" w:rsidP="00771AB5">
      <w:pPr>
        <w:tabs>
          <w:tab w:val="left" w:pos="0"/>
        </w:tabs>
        <w:jc w:val="both"/>
        <w:rPr>
          <w:rFonts w:ascii="Cambria" w:hAnsi="Cambria"/>
          <w:sz w:val="28"/>
          <w:szCs w:val="28"/>
        </w:rPr>
      </w:pPr>
      <w:r>
        <w:rPr>
          <w:rFonts w:ascii="Cambria" w:hAnsi="Cambria"/>
          <w:sz w:val="28"/>
          <w:szCs w:val="28"/>
        </w:rPr>
        <w:t xml:space="preserve">by participating in parish activities such as </w:t>
      </w:r>
      <w:r w:rsidRPr="00F10C90">
        <w:rPr>
          <w:rFonts w:ascii="Cambria" w:hAnsi="Cambria"/>
          <w:color w:val="FF0000"/>
          <w:sz w:val="28"/>
          <w:szCs w:val="28"/>
        </w:rPr>
        <w:t xml:space="preserve">[insert local details here </w:t>
      </w:r>
      <w:proofErr w:type="gramStart"/>
      <w:r w:rsidRPr="00F10C90">
        <w:rPr>
          <w:rFonts w:ascii="Cambria" w:hAnsi="Cambria"/>
          <w:color w:val="FF0000"/>
          <w:sz w:val="28"/>
          <w:szCs w:val="28"/>
        </w:rPr>
        <w:t>. . . ]</w:t>
      </w:r>
      <w:proofErr w:type="gramEnd"/>
    </w:p>
    <w:p w14:paraId="2B2A55D3" w14:textId="157D8579" w:rsidR="00771AB5" w:rsidRDefault="00771AB5" w:rsidP="00771AB5">
      <w:pPr>
        <w:tabs>
          <w:tab w:val="left" w:pos="0"/>
        </w:tabs>
        <w:jc w:val="both"/>
        <w:rPr>
          <w:rFonts w:ascii="Cambria" w:hAnsi="Cambria"/>
          <w:color w:val="FF0000"/>
          <w:sz w:val="28"/>
          <w:szCs w:val="28"/>
        </w:rPr>
      </w:pPr>
      <w:r>
        <w:rPr>
          <w:rFonts w:ascii="Cambria" w:hAnsi="Cambria"/>
          <w:sz w:val="28"/>
          <w:szCs w:val="28"/>
        </w:rPr>
        <w:t xml:space="preserve">by showing loving concern for others in our school when we </w:t>
      </w:r>
      <w:r w:rsidRPr="00F10C90">
        <w:rPr>
          <w:rFonts w:ascii="Cambria" w:hAnsi="Cambria"/>
          <w:color w:val="FF0000"/>
          <w:sz w:val="28"/>
          <w:szCs w:val="28"/>
        </w:rPr>
        <w:t xml:space="preserve">[insert local details here </w:t>
      </w:r>
      <w:proofErr w:type="gramStart"/>
      <w:r w:rsidRPr="00F10C90">
        <w:rPr>
          <w:rFonts w:ascii="Cambria" w:hAnsi="Cambria"/>
          <w:color w:val="FF0000"/>
          <w:sz w:val="28"/>
          <w:szCs w:val="28"/>
        </w:rPr>
        <w:t>. . . ]</w:t>
      </w:r>
      <w:proofErr w:type="gramEnd"/>
    </w:p>
    <w:p w14:paraId="0B763C51" w14:textId="51F49C3B" w:rsidR="00202361" w:rsidRDefault="00202361" w:rsidP="00771AB5">
      <w:pPr>
        <w:tabs>
          <w:tab w:val="left" w:pos="0"/>
        </w:tabs>
        <w:jc w:val="both"/>
        <w:rPr>
          <w:rFonts w:ascii="Cambria" w:hAnsi="Cambria"/>
          <w:color w:val="FF0000"/>
          <w:sz w:val="28"/>
          <w:szCs w:val="28"/>
        </w:rPr>
      </w:pPr>
    </w:p>
    <w:p w14:paraId="210D5E74" w14:textId="77777777" w:rsidR="00202361" w:rsidRDefault="00202361" w:rsidP="00202361">
      <w:pPr>
        <w:tabs>
          <w:tab w:val="left" w:pos="0"/>
        </w:tabs>
        <w:jc w:val="both"/>
        <w:rPr>
          <w:rFonts w:ascii="Cambria" w:hAnsi="Cambria"/>
          <w:sz w:val="28"/>
          <w:szCs w:val="28"/>
        </w:rPr>
      </w:pPr>
      <w:r w:rsidRPr="007D777E">
        <w:rPr>
          <w:rFonts w:ascii="Cambria" w:hAnsi="Cambria"/>
          <w:sz w:val="28"/>
          <w:szCs w:val="28"/>
        </w:rPr>
        <w:t xml:space="preserve">I would like to finish by thanking you all for </w:t>
      </w:r>
      <w:r>
        <w:rPr>
          <w:rFonts w:ascii="Cambria" w:hAnsi="Cambria"/>
          <w:sz w:val="28"/>
          <w:szCs w:val="28"/>
        </w:rPr>
        <w:t>listening today, and for allowing me to share with you my thoughts on how we, in ________________ School, are growing in our learning and growing in our love of God and neighbour through celebration and worship.  I would also like to thank Fr. _______________ for allowing me to share this Mass and speak to you all today, and for all the support we receive from the parish.</w:t>
      </w:r>
    </w:p>
    <w:p w14:paraId="18ED3D30" w14:textId="77777777" w:rsidR="00202361" w:rsidRPr="007D777E" w:rsidRDefault="00202361" w:rsidP="00202361">
      <w:pPr>
        <w:tabs>
          <w:tab w:val="left" w:pos="0"/>
        </w:tabs>
        <w:jc w:val="both"/>
        <w:rPr>
          <w:rFonts w:ascii="Cambria" w:hAnsi="Cambria"/>
          <w:sz w:val="28"/>
          <w:szCs w:val="28"/>
        </w:rPr>
      </w:pPr>
      <w:r>
        <w:rPr>
          <w:rFonts w:ascii="Cambria" w:hAnsi="Cambria"/>
          <w:sz w:val="28"/>
          <w:szCs w:val="28"/>
        </w:rPr>
        <w:t>We will continue to remember you in our prayers.</w:t>
      </w:r>
    </w:p>
    <w:p w14:paraId="301A751A" w14:textId="77777777" w:rsidR="00202361" w:rsidRPr="00F10C90" w:rsidRDefault="00202361" w:rsidP="00771AB5">
      <w:pPr>
        <w:tabs>
          <w:tab w:val="left" w:pos="0"/>
        </w:tabs>
        <w:jc w:val="both"/>
        <w:rPr>
          <w:rFonts w:ascii="Cambria" w:hAnsi="Cambria"/>
          <w:color w:val="FF0000"/>
          <w:sz w:val="28"/>
          <w:szCs w:val="28"/>
        </w:rPr>
      </w:pPr>
    </w:p>
    <w:p w14:paraId="57640C57" w14:textId="77777777" w:rsidR="00771AB5" w:rsidRDefault="00771AB5"/>
    <w:sectPr w:rsidR="00771A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0016" w14:textId="77777777" w:rsidR="008E39F5" w:rsidRDefault="008E39F5" w:rsidP="002451FE">
      <w:pPr>
        <w:spacing w:after="0" w:line="240" w:lineRule="auto"/>
      </w:pPr>
      <w:r>
        <w:separator/>
      </w:r>
    </w:p>
  </w:endnote>
  <w:endnote w:type="continuationSeparator" w:id="0">
    <w:p w14:paraId="4F8C5260" w14:textId="77777777" w:rsidR="008E39F5" w:rsidRDefault="008E39F5" w:rsidP="0024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CF43" w14:textId="77777777" w:rsidR="008E39F5" w:rsidRDefault="008E39F5" w:rsidP="002451FE">
      <w:pPr>
        <w:spacing w:after="0" w:line="240" w:lineRule="auto"/>
      </w:pPr>
      <w:r>
        <w:separator/>
      </w:r>
    </w:p>
  </w:footnote>
  <w:footnote w:type="continuationSeparator" w:id="0">
    <w:p w14:paraId="63C723F3" w14:textId="77777777" w:rsidR="008E39F5" w:rsidRDefault="008E39F5" w:rsidP="0024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690F" w14:textId="1D424757" w:rsidR="002451FE" w:rsidRPr="002451FE" w:rsidRDefault="002451FE">
    <w:pPr>
      <w:pStyle w:val="Header"/>
      <w:rPr>
        <w:sz w:val="24"/>
        <w:szCs w:val="24"/>
      </w:rPr>
    </w:pPr>
    <w:r w:rsidRPr="002451FE">
      <w:rPr>
        <w:sz w:val="24"/>
        <w:szCs w:val="24"/>
      </w:rPr>
      <w:t xml:space="preserve">                     </w:t>
    </w:r>
    <w:r>
      <w:rPr>
        <w:sz w:val="24"/>
        <w:szCs w:val="24"/>
      </w:rPr>
      <w:t xml:space="preserve">                     </w:t>
    </w:r>
    <w:r w:rsidRPr="002451FE">
      <w:rPr>
        <w:sz w:val="24"/>
        <w:szCs w:val="24"/>
      </w:rPr>
      <w:t xml:space="preserve"> Notes for Speakers at Mass, Education Sunday 20</w:t>
    </w:r>
    <w:r w:rsidR="00077685">
      <w:rPr>
        <w:sz w:val="24"/>
        <w:szCs w:val="24"/>
      </w:rPr>
      <w:t>2</w:t>
    </w:r>
    <w:r w:rsidR="00F2424B">
      <w:rPr>
        <w:sz w:val="24"/>
        <w:szCs w:val="24"/>
      </w:rPr>
      <w:t>1</w:t>
    </w:r>
  </w:p>
  <w:p w14:paraId="48D8AB44" w14:textId="77777777" w:rsidR="002451FE" w:rsidRDefault="00245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38A9"/>
    <w:multiLevelType w:val="hybridMultilevel"/>
    <w:tmpl w:val="BC42C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BE6EFF"/>
    <w:multiLevelType w:val="hybridMultilevel"/>
    <w:tmpl w:val="DD7ED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B5"/>
    <w:rsid w:val="00060D41"/>
    <w:rsid w:val="00077685"/>
    <w:rsid w:val="000A4F2F"/>
    <w:rsid w:val="0015071B"/>
    <w:rsid w:val="00162A21"/>
    <w:rsid w:val="00202361"/>
    <w:rsid w:val="00236B86"/>
    <w:rsid w:val="002451FE"/>
    <w:rsid w:val="00271BB8"/>
    <w:rsid w:val="00297BE5"/>
    <w:rsid w:val="002B2E37"/>
    <w:rsid w:val="002F16BE"/>
    <w:rsid w:val="00304F74"/>
    <w:rsid w:val="003150E1"/>
    <w:rsid w:val="00335CD4"/>
    <w:rsid w:val="00362F03"/>
    <w:rsid w:val="003C60A1"/>
    <w:rsid w:val="003E4AD1"/>
    <w:rsid w:val="003E67B1"/>
    <w:rsid w:val="00404EB8"/>
    <w:rsid w:val="00406294"/>
    <w:rsid w:val="0042118E"/>
    <w:rsid w:val="00431ECD"/>
    <w:rsid w:val="004371F3"/>
    <w:rsid w:val="004D108A"/>
    <w:rsid w:val="004F7991"/>
    <w:rsid w:val="00524CDF"/>
    <w:rsid w:val="005748B2"/>
    <w:rsid w:val="005C4F59"/>
    <w:rsid w:val="005D167D"/>
    <w:rsid w:val="00667083"/>
    <w:rsid w:val="00670B2F"/>
    <w:rsid w:val="00687C6E"/>
    <w:rsid w:val="006A7F09"/>
    <w:rsid w:val="006B0909"/>
    <w:rsid w:val="006E3679"/>
    <w:rsid w:val="00771AB5"/>
    <w:rsid w:val="00776AF1"/>
    <w:rsid w:val="0078088F"/>
    <w:rsid w:val="007C6AFF"/>
    <w:rsid w:val="00804B59"/>
    <w:rsid w:val="00805D81"/>
    <w:rsid w:val="008145DA"/>
    <w:rsid w:val="008203AA"/>
    <w:rsid w:val="008247A1"/>
    <w:rsid w:val="008A5FF1"/>
    <w:rsid w:val="008D4953"/>
    <w:rsid w:val="008D52EA"/>
    <w:rsid w:val="008E39F5"/>
    <w:rsid w:val="009426D4"/>
    <w:rsid w:val="009A5562"/>
    <w:rsid w:val="009B4050"/>
    <w:rsid w:val="00A57E92"/>
    <w:rsid w:val="00A60E44"/>
    <w:rsid w:val="00B61838"/>
    <w:rsid w:val="00B71251"/>
    <w:rsid w:val="00B8311A"/>
    <w:rsid w:val="00BA2F13"/>
    <w:rsid w:val="00BA3880"/>
    <w:rsid w:val="00BC7BED"/>
    <w:rsid w:val="00BF51FE"/>
    <w:rsid w:val="00C05BD8"/>
    <w:rsid w:val="00C67DCF"/>
    <w:rsid w:val="00C700D2"/>
    <w:rsid w:val="00CE3C70"/>
    <w:rsid w:val="00D25429"/>
    <w:rsid w:val="00DE4CD3"/>
    <w:rsid w:val="00E11A24"/>
    <w:rsid w:val="00EE28B3"/>
    <w:rsid w:val="00F10C90"/>
    <w:rsid w:val="00F2424B"/>
    <w:rsid w:val="00F24736"/>
    <w:rsid w:val="00FE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5B45"/>
  <w15:chartTrackingRefBased/>
  <w15:docId w15:val="{9988176F-FCCC-4A87-A337-548D40D6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1FE"/>
    <w:rPr>
      <w:rFonts w:ascii="Calibri" w:eastAsia="Calibri" w:hAnsi="Calibri" w:cs="Times New Roman"/>
    </w:rPr>
  </w:style>
  <w:style w:type="paragraph" w:styleId="Footer">
    <w:name w:val="footer"/>
    <w:basedOn w:val="Normal"/>
    <w:link w:val="FooterChar"/>
    <w:uiPriority w:val="99"/>
    <w:unhideWhenUsed/>
    <w:rsid w:val="0024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1FE"/>
    <w:rPr>
      <w:rFonts w:ascii="Calibri" w:eastAsia="Calibri" w:hAnsi="Calibri" w:cs="Times New Roman"/>
    </w:rPr>
  </w:style>
  <w:style w:type="paragraph" w:styleId="ListParagraph">
    <w:name w:val="List Paragraph"/>
    <w:basedOn w:val="Normal"/>
    <w:uiPriority w:val="34"/>
    <w:qFormat/>
    <w:rsid w:val="00F24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CEBF7FE271E43AE371353CCF2B2BE" ma:contentTypeVersion="8" ma:contentTypeDescription="Create a new document." ma:contentTypeScope="" ma:versionID="e0703327089b2a7a729825962f81da91">
  <xsd:schema xmlns:xsd="http://www.w3.org/2001/XMLSchema" xmlns:xs="http://www.w3.org/2001/XMLSchema" xmlns:p="http://schemas.microsoft.com/office/2006/metadata/properties" xmlns:ns3="2baa6b45-3268-4a50-a53c-3eb662049c26" targetNamespace="http://schemas.microsoft.com/office/2006/metadata/properties" ma:root="true" ma:fieldsID="bee7b9766254f402c02922d3ad02c6b1" ns3:_="">
    <xsd:import namespace="2baa6b45-3268-4a50-a53c-3eb662049c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a6b45-3268-4a50-a53c-3eb662049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335FC-2F31-431D-A5DD-B80293F81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a6b45-3268-4a50-a53c-3eb662049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E595E-108A-4F03-B714-4C78EF6ED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9C2A29-FF08-44DA-AD46-27E5C61B8D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Hughes</dc:creator>
  <cp:keywords/>
  <dc:description/>
  <cp:lastModifiedBy>Jo Hughes</cp:lastModifiedBy>
  <cp:revision>3</cp:revision>
  <dcterms:created xsi:type="dcterms:W3CDTF">2021-10-14T11:09:00Z</dcterms:created>
  <dcterms:modified xsi:type="dcterms:W3CDTF">2021-10-14T11:38:00Z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0x010100FC8CEBF7FE271E43AE371353CCF2B2BE</vt:lpwstr>
  </property>
</Properties>
</file>